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8C2" w14:textId="4AF512BB" w:rsidR="00CA0F48" w:rsidRPr="00CB77E4" w:rsidRDefault="00D3180A" w:rsidP="0085120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ab/>
      </w:r>
      <w:r w:rsidR="00187BFE">
        <w:rPr>
          <w:rFonts w:asciiTheme="minorHAnsi" w:hAnsiTheme="minorHAnsi" w:cstheme="minorHAnsi"/>
          <w:b/>
          <w:bCs/>
        </w:rPr>
        <w:tab/>
      </w:r>
      <w:r w:rsidR="00187BFE">
        <w:rPr>
          <w:rFonts w:asciiTheme="minorHAnsi" w:hAnsiTheme="minorHAnsi" w:cstheme="minorHAnsi"/>
          <w:b/>
          <w:bCs/>
        </w:rPr>
        <w:tab/>
      </w:r>
      <w:r w:rsidR="00187BFE">
        <w:rPr>
          <w:rFonts w:asciiTheme="minorHAnsi" w:hAnsiTheme="minorHAnsi" w:cstheme="minorHAnsi"/>
          <w:b/>
          <w:bCs/>
        </w:rPr>
        <w:tab/>
      </w:r>
      <w:r w:rsidR="00187BFE">
        <w:rPr>
          <w:rFonts w:asciiTheme="minorHAnsi" w:hAnsiTheme="minorHAnsi" w:cstheme="minorHAnsi"/>
          <w:b/>
          <w:bCs/>
        </w:rPr>
        <w:tab/>
      </w:r>
      <w:r w:rsidR="00187BFE">
        <w:rPr>
          <w:rFonts w:asciiTheme="minorHAnsi" w:hAnsiTheme="minorHAnsi" w:cstheme="minorHAnsi"/>
          <w:b/>
          <w:bCs/>
        </w:rPr>
        <w:tab/>
      </w:r>
      <w:r w:rsidR="00187BFE">
        <w:rPr>
          <w:rFonts w:asciiTheme="minorHAnsi" w:hAnsiTheme="minorHAnsi" w:cstheme="minorHAnsi"/>
          <w:b/>
          <w:bCs/>
        </w:rPr>
        <w:tab/>
      </w:r>
      <w:r w:rsidR="00DC002E">
        <w:rPr>
          <w:rFonts w:asciiTheme="minorHAnsi" w:hAnsiTheme="minorHAnsi" w:cstheme="minorHAnsi"/>
          <w:b/>
          <w:bCs/>
        </w:rPr>
        <w:tab/>
      </w:r>
      <w:r w:rsidR="00CB77E4">
        <w:rPr>
          <w:rFonts w:asciiTheme="minorHAnsi" w:hAnsiTheme="minorHAnsi" w:cstheme="minorHAnsi"/>
          <w:b/>
          <w:bCs/>
        </w:rPr>
        <w:tab/>
      </w:r>
      <w:r w:rsidR="00CB77E4">
        <w:rPr>
          <w:rFonts w:asciiTheme="minorHAnsi" w:hAnsiTheme="minorHAnsi" w:cstheme="minorHAnsi"/>
          <w:b/>
          <w:bCs/>
        </w:rPr>
        <w:tab/>
      </w:r>
      <w:r w:rsidR="00CB77E4">
        <w:rPr>
          <w:rFonts w:asciiTheme="minorHAnsi" w:hAnsiTheme="minorHAnsi" w:cstheme="minorHAnsi"/>
          <w:b/>
          <w:bCs/>
        </w:rPr>
        <w:tab/>
      </w:r>
    </w:p>
    <w:p w14:paraId="6141C151" w14:textId="25626762" w:rsidR="0085120F" w:rsidRPr="000A59D5" w:rsidRDefault="0085120F" w:rsidP="0085120F">
      <w:pPr>
        <w:jc w:val="center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>PRINCE WILLIAM WATER BOARD OF DIRECTORS</w:t>
      </w:r>
    </w:p>
    <w:p w14:paraId="32A21F36" w14:textId="34FDD979" w:rsidR="0085120F" w:rsidRPr="005724E5" w:rsidRDefault="0085120F" w:rsidP="0085120F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5724E5">
        <w:rPr>
          <w:rFonts w:asciiTheme="minorHAnsi" w:hAnsiTheme="minorHAnsi" w:cstheme="minorHAnsi"/>
          <w:b/>
          <w:bCs/>
          <w:sz w:val="23"/>
          <w:szCs w:val="23"/>
        </w:rPr>
        <w:t xml:space="preserve">Meeting Agenda – </w:t>
      </w:r>
      <w:r w:rsidR="00171D68">
        <w:rPr>
          <w:rFonts w:asciiTheme="minorHAnsi" w:hAnsiTheme="minorHAnsi" w:cstheme="minorHAnsi"/>
          <w:b/>
          <w:bCs/>
          <w:sz w:val="23"/>
          <w:szCs w:val="23"/>
        </w:rPr>
        <w:t xml:space="preserve">June 11, </w:t>
      </w:r>
      <w:r w:rsidR="00677494" w:rsidRPr="005724E5">
        <w:rPr>
          <w:rFonts w:asciiTheme="minorHAnsi" w:hAnsiTheme="minorHAnsi" w:cstheme="minorHAnsi"/>
          <w:b/>
          <w:bCs/>
          <w:sz w:val="23"/>
          <w:szCs w:val="23"/>
        </w:rPr>
        <w:t>2026</w:t>
      </w:r>
    </w:p>
    <w:p w14:paraId="10942BD8" w14:textId="77777777" w:rsidR="0085120F" w:rsidRPr="000A59D5" w:rsidRDefault="0085120F" w:rsidP="0085120F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A59D5">
        <w:rPr>
          <w:rFonts w:asciiTheme="minorHAnsi" w:hAnsiTheme="minorHAnsi" w:cstheme="minorHAnsi"/>
          <w:b/>
          <w:sz w:val="23"/>
          <w:szCs w:val="23"/>
        </w:rPr>
        <w:t>4:00 PM</w:t>
      </w:r>
      <w:r w:rsidRPr="000A59D5">
        <w:rPr>
          <w:rFonts w:asciiTheme="minorHAnsi" w:hAnsiTheme="minorHAnsi" w:cstheme="minorHAnsi"/>
          <w:b/>
          <w:sz w:val="23"/>
          <w:szCs w:val="23"/>
          <w:highlight w:val="yellow"/>
        </w:rPr>
        <w:t xml:space="preserve"> </w:t>
      </w:r>
    </w:p>
    <w:p w14:paraId="1F62AD0D" w14:textId="77777777" w:rsidR="0085120F" w:rsidRDefault="0085120F" w:rsidP="0085120F">
      <w:pPr>
        <w:jc w:val="center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>BOARD ROOM</w:t>
      </w:r>
    </w:p>
    <w:p w14:paraId="0EC14ABF" w14:textId="77777777" w:rsidR="00F12419" w:rsidRPr="000A59D5" w:rsidRDefault="00F12419" w:rsidP="0085120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F34A292" w14:textId="77777777" w:rsidR="0085120F" w:rsidRPr="000A59D5" w:rsidRDefault="0085120F" w:rsidP="0085120F">
      <w:pPr>
        <w:rPr>
          <w:rFonts w:asciiTheme="minorHAnsi" w:hAnsiTheme="minorHAnsi" w:cstheme="minorHAnsi"/>
          <w:sz w:val="23"/>
          <w:szCs w:val="23"/>
        </w:rPr>
      </w:pPr>
    </w:p>
    <w:p w14:paraId="114D75C9" w14:textId="77777777" w:rsidR="0085120F" w:rsidRPr="000A59D5" w:rsidRDefault="0085120F" w:rsidP="004F111C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9360"/>
        </w:tabs>
        <w:ind w:left="270" w:firstLine="0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  <w:u w:val="single"/>
        </w:rPr>
        <w:t>CALL TO ORDER and GENERAL MATTERS</w:t>
      </w:r>
    </w:p>
    <w:p w14:paraId="0D558C43" w14:textId="2F88BA2F" w:rsidR="005D230C" w:rsidRDefault="005D230C" w:rsidP="00A23413">
      <w:pPr>
        <w:pStyle w:val="ListParagraph"/>
        <w:numPr>
          <w:ilvl w:val="1"/>
          <w:numId w:val="2"/>
        </w:numPr>
        <w:tabs>
          <w:tab w:val="left" w:pos="540"/>
          <w:tab w:val="left" w:pos="990"/>
          <w:tab w:val="left" w:pos="1080"/>
          <w:tab w:val="left" w:pos="9360"/>
        </w:tabs>
        <w:ind w:left="270" w:firstLine="270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 xml:space="preserve">Consideration of Approval of Minutes of </w:t>
      </w:r>
      <w:r w:rsidR="00171D68">
        <w:rPr>
          <w:rFonts w:asciiTheme="minorHAnsi" w:hAnsiTheme="minorHAnsi" w:cstheme="minorHAnsi"/>
          <w:sz w:val="23"/>
          <w:szCs w:val="23"/>
        </w:rPr>
        <w:t xml:space="preserve">May 14, </w:t>
      </w:r>
      <w:proofErr w:type="gramStart"/>
      <w:r w:rsidR="00171D68">
        <w:rPr>
          <w:rFonts w:asciiTheme="minorHAnsi" w:hAnsiTheme="minorHAnsi" w:cstheme="minorHAnsi"/>
          <w:sz w:val="23"/>
          <w:szCs w:val="23"/>
        </w:rPr>
        <w:t>2026</w:t>
      </w:r>
      <w:proofErr w:type="gramEnd"/>
      <w:r w:rsidR="00171D68">
        <w:rPr>
          <w:rFonts w:asciiTheme="minorHAnsi" w:hAnsiTheme="minorHAnsi" w:cstheme="minorHAnsi"/>
          <w:sz w:val="23"/>
          <w:szCs w:val="23"/>
        </w:rPr>
        <w:t xml:space="preserve"> </w:t>
      </w:r>
      <w:r w:rsidRPr="000A59D5">
        <w:rPr>
          <w:rFonts w:asciiTheme="minorHAnsi" w:hAnsiTheme="minorHAnsi" w:cstheme="minorHAnsi"/>
          <w:sz w:val="23"/>
          <w:szCs w:val="23"/>
        </w:rPr>
        <w:t xml:space="preserve">Meeting </w:t>
      </w:r>
    </w:p>
    <w:p w14:paraId="6761E5E8" w14:textId="22E29880" w:rsidR="0085120F" w:rsidRPr="000A59D5" w:rsidRDefault="004F111C" w:rsidP="00A23413">
      <w:pPr>
        <w:pStyle w:val="ListParagraph"/>
        <w:tabs>
          <w:tab w:val="left" w:pos="540"/>
          <w:tab w:val="left" w:pos="990"/>
          <w:tab w:val="left" w:pos="1080"/>
          <w:tab w:val="left" w:pos="9360"/>
        </w:tabs>
        <w:ind w:left="270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ab/>
      </w:r>
      <w:r w:rsidR="00990D3D">
        <w:rPr>
          <w:rFonts w:asciiTheme="minorHAnsi" w:hAnsiTheme="minorHAnsi" w:cstheme="minorHAnsi"/>
          <w:sz w:val="23"/>
          <w:szCs w:val="23"/>
        </w:rPr>
        <w:t>c</w:t>
      </w:r>
      <w:r w:rsidR="0085120F" w:rsidRPr="000A59D5">
        <w:rPr>
          <w:rFonts w:asciiTheme="minorHAnsi" w:hAnsiTheme="minorHAnsi" w:cstheme="minorHAnsi"/>
          <w:sz w:val="23"/>
          <w:szCs w:val="23"/>
        </w:rPr>
        <w:t>)</w:t>
      </w:r>
      <w:r w:rsidR="00BA5FC6" w:rsidRPr="000A59D5">
        <w:rPr>
          <w:rFonts w:asciiTheme="minorHAnsi" w:hAnsiTheme="minorHAnsi" w:cstheme="minorHAnsi"/>
          <w:sz w:val="23"/>
          <w:szCs w:val="23"/>
        </w:rPr>
        <w:t xml:space="preserve"> </w:t>
      </w:r>
      <w:r w:rsidR="00BA5FC6" w:rsidRPr="000A59D5">
        <w:rPr>
          <w:rFonts w:asciiTheme="minorHAnsi" w:hAnsiTheme="minorHAnsi" w:cstheme="minorHAnsi"/>
          <w:sz w:val="23"/>
          <w:szCs w:val="23"/>
        </w:rPr>
        <w:tab/>
      </w:r>
      <w:r w:rsidR="0085120F" w:rsidRPr="000A59D5">
        <w:rPr>
          <w:rFonts w:asciiTheme="minorHAnsi" w:hAnsiTheme="minorHAnsi" w:cstheme="minorHAnsi"/>
          <w:sz w:val="23"/>
          <w:szCs w:val="23"/>
        </w:rPr>
        <w:t>Consideration of Announcements by Staff</w:t>
      </w:r>
    </w:p>
    <w:p w14:paraId="31BDE7D9" w14:textId="47A4999D" w:rsidR="0085120F" w:rsidRPr="000A59D5" w:rsidRDefault="0085120F" w:rsidP="00BA5FC6">
      <w:pPr>
        <w:tabs>
          <w:tab w:val="left" w:pos="540"/>
          <w:tab w:val="left" w:pos="990"/>
        </w:tabs>
        <w:ind w:left="270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ab/>
      </w:r>
      <w:r w:rsidR="00990D3D">
        <w:rPr>
          <w:rFonts w:asciiTheme="minorHAnsi" w:hAnsiTheme="minorHAnsi" w:cstheme="minorHAnsi"/>
          <w:sz w:val="23"/>
          <w:szCs w:val="23"/>
        </w:rPr>
        <w:t>d</w:t>
      </w:r>
      <w:r w:rsidRPr="000A59D5">
        <w:rPr>
          <w:rFonts w:asciiTheme="minorHAnsi" w:hAnsiTheme="minorHAnsi" w:cstheme="minorHAnsi"/>
          <w:sz w:val="23"/>
          <w:szCs w:val="23"/>
        </w:rPr>
        <w:t>)</w:t>
      </w:r>
      <w:r w:rsidRPr="000A59D5">
        <w:rPr>
          <w:rFonts w:asciiTheme="minorHAnsi" w:hAnsiTheme="minorHAnsi" w:cstheme="minorHAnsi"/>
          <w:sz w:val="23"/>
          <w:szCs w:val="23"/>
        </w:rPr>
        <w:tab/>
        <w:t>Public Comment Time</w:t>
      </w:r>
    </w:p>
    <w:p w14:paraId="5D743F41" w14:textId="77777777" w:rsidR="0085120F" w:rsidRPr="000A59D5" w:rsidRDefault="0085120F" w:rsidP="004F111C">
      <w:pPr>
        <w:tabs>
          <w:tab w:val="left" w:pos="540"/>
          <w:tab w:val="left" w:pos="1080"/>
        </w:tabs>
        <w:ind w:left="270"/>
        <w:rPr>
          <w:rFonts w:asciiTheme="minorHAnsi" w:hAnsiTheme="minorHAnsi" w:cstheme="minorHAnsi"/>
          <w:sz w:val="23"/>
          <w:szCs w:val="23"/>
        </w:rPr>
      </w:pPr>
    </w:p>
    <w:p w14:paraId="6E80DED1" w14:textId="748D4905" w:rsidR="00E100D9" w:rsidRDefault="00E100D9" w:rsidP="003A7AE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rPr>
          <w:rFonts w:asciiTheme="minorHAnsi" w:hAnsiTheme="minorHAnsi" w:cstheme="minorHAnsi"/>
          <w:sz w:val="23"/>
          <w:szCs w:val="23"/>
          <w:u w:val="single"/>
        </w:rPr>
      </w:pPr>
      <w:r w:rsidRPr="00E100D9">
        <w:rPr>
          <w:rFonts w:asciiTheme="minorHAnsi" w:hAnsiTheme="minorHAnsi" w:cstheme="minorHAnsi"/>
          <w:sz w:val="23"/>
          <w:szCs w:val="23"/>
          <w:u w:val="single"/>
        </w:rPr>
        <w:t>PRESENTATION</w:t>
      </w:r>
    </w:p>
    <w:p w14:paraId="3EDECAEA" w14:textId="568F7C8D" w:rsidR="00E100D9" w:rsidRDefault="005801FF">
      <w:pPr>
        <w:pStyle w:val="ListParagraph"/>
        <w:numPr>
          <w:ilvl w:val="1"/>
          <w:numId w:val="2"/>
        </w:numPr>
        <w:tabs>
          <w:tab w:val="left" w:pos="540"/>
          <w:tab w:val="left" w:pos="1080"/>
        </w:tabs>
        <w:ind w:left="1080" w:hanging="540"/>
        <w:rPr>
          <w:rFonts w:asciiTheme="minorHAnsi" w:hAnsiTheme="minorHAnsi" w:cstheme="minorHAnsi"/>
          <w:sz w:val="23"/>
          <w:szCs w:val="23"/>
        </w:rPr>
      </w:pPr>
      <w:r w:rsidRPr="005801FF">
        <w:rPr>
          <w:rFonts w:asciiTheme="minorHAnsi" w:hAnsiTheme="minorHAnsi" w:cstheme="minorHAnsi"/>
          <w:sz w:val="23"/>
          <w:szCs w:val="23"/>
        </w:rPr>
        <w:t>A</w:t>
      </w:r>
      <w:r w:rsidR="000B40B8">
        <w:rPr>
          <w:rFonts w:asciiTheme="minorHAnsi" w:hAnsiTheme="minorHAnsi" w:cstheme="minorHAnsi"/>
          <w:sz w:val="23"/>
          <w:szCs w:val="23"/>
        </w:rPr>
        <w:t xml:space="preserve">rtificial Intelligence </w:t>
      </w:r>
      <w:r w:rsidRPr="005801FF">
        <w:rPr>
          <w:rFonts w:asciiTheme="minorHAnsi" w:hAnsiTheme="minorHAnsi" w:cstheme="minorHAnsi"/>
          <w:sz w:val="23"/>
          <w:szCs w:val="23"/>
        </w:rPr>
        <w:t xml:space="preserve">Roadmap </w:t>
      </w:r>
    </w:p>
    <w:p w14:paraId="457029AA" w14:textId="77777777" w:rsidR="005801FF" w:rsidRPr="005801FF" w:rsidRDefault="005801FF" w:rsidP="005801FF">
      <w:pPr>
        <w:pStyle w:val="ListParagraph"/>
        <w:tabs>
          <w:tab w:val="left" w:pos="540"/>
          <w:tab w:val="left" w:pos="1080"/>
        </w:tabs>
        <w:ind w:left="1080"/>
        <w:rPr>
          <w:rFonts w:asciiTheme="minorHAnsi" w:hAnsiTheme="minorHAnsi" w:cstheme="minorHAnsi"/>
          <w:sz w:val="23"/>
          <w:szCs w:val="23"/>
        </w:rPr>
      </w:pPr>
    </w:p>
    <w:p w14:paraId="134C569B" w14:textId="2A8FECEC" w:rsidR="0085120F" w:rsidRPr="003A7AEB" w:rsidRDefault="00EC2F46" w:rsidP="003A7AE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rPr>
          <w:rFonts w:asciiTheme="minorHAnsi" w:hAnsiTheme="minorHAnsi" w:cstheme="minorHAnsi"/>
          <w:sz w:val="23"/>
          <w:szCs w:val="23"/>
        </w:rPr>
      </w:pPr>
      <w:r w:rsidRPr="003A7AEB">
        <w:rPr>
          <w:rFonts w:asciiTheme="minorHAnsi" w:hAnsiTheme="minorHAnsi" w:cstheme="minorHAnsi"/>
          <w:sz w:val="23"/>
          <w:szCs w:val="23"/>
          <w:u w:val="single"/>
        </w:rPr>
        <w:t>CONSENT AGENDA</w:t>
      </w:r>
    </w:p>
    <w:p w14:paraId="1336B1B1" w14:textId="77777777" w:rsidR="00171D68" w:rsidRDefault="00171D68" w:rsidP="00C53E23">
      <w:pPr>
        <w:pStyle w:val="ListParagraph"/>
        <w:numPr>
          <w:ilvl w:val="1"/>
          <w:numId w:val="2"/>
        </w:numPr>
        <w:ind w:left="900" w:right="-180"/>
        <w:rPr>
          <w:rFonts w:asciiTheme="minorHAnsi" w:hAnsiTheme="minorHAnsi" w:cstheme="minorBidi"/>
          <w:sz w:val="23"/>
          <w:szCs w:val="23"/>
        </w:rPr>
      </w:pPr>
      <w:r>
        <w:rPr>
          <w:rFonts w:asciiTheme="minorHAnsi" w:hAnsiTheme="minorHAnsi" w:cstheme="minorBidi"/>
          <w:sz w:val="23"/>
          <w:szCs w:val="23"/>
        </w:rPr>
        <w:t>Commend – Adrian Reno</w:t>
      </w:r>
    </w:p>
    <w:p w14:paraId="36EDE708" w14:textId="743F1EB9" w:rsidR="00171D68" w:rsidRDefault="00171D68" w:rsidP="00C53E23">
      <w:pPr>
        <w:pStyle w:val="ListParagraph"/>
        <w:numPr>
          <w:ilvl w:val="1"/>
          <w:numId w:val="2"/>
        </w:numPr>
        <w:ind w:left="900" w:right="-180"/>
        <w:rPr>
          <w:rFonts w:asciiTheme="minorHAnsi" w:hAnsiTheme="minorHAnsi" w:cstheme="minorBidi"/>
          <w:sz w:val="23"/>
          <w:szCs w:val="23"/>
        </w:rPr>
      </w:pPr>
      <w:r>
        <w:rPr>
          <w:rFonts w:asciiTheme="minorHAnsi" w:hAnsiTheme="minorHAnsi" w:cstheme="minorBidi"/>
          <w:sz w:val="23"/>
          <w:szCs w:val="23"/>
        </w:rPr>
        <w:t>Adoption of Updated Procur</w:t>
      </w:r>
      <w:r w:rsidR="00765A61">
        <w:rPr>
          <w:rFonts w:asciiTheme="minorHAnsi" w:hAnsiTheme="minorHAnsi" w:cstheme="minorBidi"/>
          <w:sz w:val="23"/>
          <w:szCs w:val="23"/>
        </w:rPr>
        <w:t>e</w:t>
      </w:r>
      <w:r>
        <w:rPr>
          <w:rFonts w:asciiTheme="minorHAnsi" w:hAnsiTheme="minorHAnsi" w:cstheme="minorBidi"/>
          <w:sz w:val="23"/>
          <w:szCs w:val="23"/>
        </w:rPr>
        <w:t>ment and Contract Management Regulations</w:t>
      </w:r>
    </w:p>
    <w:p w14:paraId="13016DA4" w14:textId="304BFD9B" w:rsidR="00D96A42" w:rsidRDefault="00D96A42" w:rsidP="00E840D1">
      <w:pPr>
        <w:tabs>
          <w:tab w:val="left" w:pos="1080"/>
        </w:tabs>
        <w:ind w:right="450"/>
        <w:rPr>
          <w:rFonts w:asciiTheme="minorHAnsi" w:hAnsiTheme="minorHAnsi" w:cstheme="minorBidi"/>
          <w:sz w:val="23"/>
          <w:szCs w:val="23"/>
        </w:rPr>
      </w:pPr>
    </w:p>
    <w:p w14:paraId="635E9A1B" w14:textId="02EEA9EC" w:rsidR="0085120F" w:rsidRPr="000A59D5" w:rsidRDefault="000A59D5" w:rsidP="004F111C">
      <w:pPr>
        <w:tabs>
          <w:tab w:val="left" w:pos="540"/>
        </w:tabs>
        <w:ind w:left="270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>4</w:t>
      </w:r>
      <w:r w:rsidR="004A0BCE" w:rsidRPr="000A59D5">
        <w:rPr>
          <w:rFonts w:asciiTheme="minorHAnsi" w:hAnsiTheme="minorHAnsi" w:cstheme="minorHAnsi"/>
          <w:sz w:val="23"/>
          <w:szCs w:val="23"/>
        </w:rPr>
        <w:t xml:space="preserve">.  </w:t>
      </w:r>
      <w:r w:rsidR="0085120F" w:rsidRPr="000A59D5">
        <w:rPr>
          <w:rFonts w:asciiTheme="minorHAnsi" w:hAnsiTheme="minorHAnsi" w:cstheme="minorHAnsi"/>
          <w:sz w:val="23"/>
          <w:szCs w:val="23"/>
          <w:u w:val="single"/>
        </w:rPr>
        <w:t>GENERAL MANAGER’S REPORT</w:t>
      </w:r>
    </w:p>
    <w:p w14:paraId="3F4AF2EC" w14:textId="77777777" w:rsidR="0085120F" w:rsidRPr="000A59D5" w:rsidRDefault="0085120F" w:rsidP="004F111C">
      <w:pPr>
        <w:tabs>
          <w:tab w:val="left" w:pos="0"/>
          <w:tab w:val="left" w:pos="540"/>
          <w:tab w:val="left" w:pos="1080"/>
        </w:tabs>
        <w:autoSpaceDE w:val="0"/>
        <w:autoSpaceDN w:val="0"/>
        <w:adjustRightInd w:val="0"/>
        <w:ind w:left="270"/>
        <w:rPr>
          <w:rFonts w:asciiTheme="minorHAnsi" w:hAnsiTheme="minorHAnsi" w:cstheme="minorHAnsi"/>
          <w:sz w:val="23"/>
          <w:szCs w:val="23"/>
        </w:rPr>
      </w:pPr>
    </w:p>
    <w:p w14:paraId="39561DE7" w14:textId="32E8A1EF" w:rsidR="0085120F" w:rsidRPr="000A59D5" w:rsidRDefault="000A59D5" w:rsidP="004F111C">
      <w:pPr>
        <w:tabs>
          <w:tab w:val="left" w:pos="0"/>
          <w:tab w:val="left" w:pos="540"/>
          <w:tab w:val="left" w:pos="1080"/>
        </w:tabs>
        <w:autoSpaceDE w:val="0"/>
        <w:autoSpaceDN w:val="0"/>
        <w:adjustRightInd w:val="0"/>
        <w:ind w:left="270"/>
        <w:rPr>
          <w:rFonts w:asciiTheme="minorHAnsi" w:hAnsiTheme="minorHAnsi" w:cstheme="minorBidi"/>
          <w:sz w:val="23"/>
          <w:szCs w:val="23"/>
          <w:u w:val="single"/>
        </w:rPr>
      </w:pPr>
      <w:r w:rsidRPr="000A59D5">
        <w:rPr>
          <w:rFonts w:asciiTheme="minorHAnsi" w:hAnsiTheme="minorHAnsi" w:cstheme="minorBidi"/>
          <w:sz w:val="23"/>
          <w:szCs w:val="23"/>
        </w:rPr>
        <w:t>5</w:t>
      </w:r>
      <w:r w:rsidR="0085120F" w:rsidRPr="000A59D5">
        <w:rPr>
          <w:rFonts w:asciiTheme="minorHAnsi" w:hAnsiTheme="minorHAnsi" w:cstheme="minorBidi"/>
          <w:sz w:val="23"/>
          <w:szCs w:val="23"/>
        </w:rPr>
        <w:t>.</w:t>
      </w:r>
      <w:r w:rsidR="0085120F" w:rsidRPr="000A59D5">
        <w:rPr>
          <w:sz w:val="23"/>
          <w:szCs w:val="23"/>
        </w:rPr>
        <w:tab/>
      </w:r>
      <w:r w:rsidR="0085120F" w:rsidRPr="000A59D5">
        <w:rPr>
          <w:rFonts w:asciiTheme="minorHAnsi" w:hAnsiTheme="minorHAnsi" w:cstheme="minorBidi"/>
          <w:sz w:val="23"/>
          <w:szCs w:val="23"/>
          <w:u w:val="single"/>
        </w:rPr>
        <w:t>ATTORNEY’S TIME</w:t>
      </w:r>
    </w:p>
    <w:p w14:paraId="37C5FC69" w14:textId="77777777" w:rsidR="0085120F" w:rsidRPr="000A59D5" w:rsidRDefault="0085120F" w:rsidP="004F111C">
      <w:pPr>
        <w:tabs>
          <w:tab w:val="left" w:pos="0"/>
          <w:tab w:val="left" w:pos="540"/>
          <w:tab w:val="left" w:pos="1080"/>
        </w:tabs>
        <w:autoSpaceDE w:val="0"/>
        <w:autoSpaceDN w:val="0"/>
        <w:adjustRightInd w:val="0"/>
        <w:ind w:left="270"/>
        <w:rPr>
          <w:rFonts w:asciiTheme="minorHAnsi" w:hAnsiTheme="minorHAnsi" w:cstheme="minorBidi"/>
          <w:sz w:val="23"/>
          <w:szCs w:val="23"/>
          <w:u w:val="single"/>
        </w:rPr>
      </w:pPr>
    </w:p>
    <w:p w14:paraId="41712BA6" w14:textId="4669C648" w:rsidR="0085120F" w:rsidRPr="000A59D5" w:rsidRDefault="000A59D5" w:rsidP="004F111C">
      <w:pPr>
        <w:tabs>
          <w:tab w:val="left" w:pos="540"/>
        </w:tabs>
        <w:ind w:left="270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>6.</w:t>
      </w:r>
      <w:r w:rsidR="0085120F" w:rsidRPr="000A59D5">
        <w:rPr>
          <w:rFonts w:asciiTheme="minorHAnsi" w:hAnsiTheme="minorHAnsi" w:cstheme="minorHAnsi"/>
          <w:sz w:val="23"/>
          <w:szCs w:val="23"/>
        </w:rPr>
        <w:t xml:space="preserve"> </w:t>
      </w:r>
      <w:r w:rsidR="0085120F" w:rsidRPr="000A59D5">
        <w:rPr>
          <w:rFonts w:asciiTheme="minorHAnsi" w:hAnsiTheme="minorHAnsi" w:cstheme="minorHAnsi"/>
          <w:sz w:val="23"/>
          <w:szCs w:val="23"/>
        </w:rPr>
        <w:tab/>
      </w:r>
      <w:r w:rsidR="0085120F" w:rsidRPr="000A59D5">
        <w:rPr>
          <w:rFonts w:asciiTheme="minorHAnsi" w:hAnsiTheme="minorHAnsi" w:cstheme="minorHAnsi"/>
          <w:sz w:val="23"/>
          <w:szCs w:val="23"/>
          <w:u w:val="single"/>
        </w:rPr>
        <w:t>ADMINISTRATIVE REPORTS</w:t>
      </w:r>
      <w:r w:rsidR="0085120F" w:rsidRPr="000A59D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DA4618A" w14:textId="112FC0CA" w:rsidR="0085120F" w:rsidRPr="000A59D5" w:rsidRDefault="004F111C" w:rsidP="004F111C">
      <w:pPr>
        <w:tabs>
          <w:tab w:val="left" w:pos="540"/>
          <w:tab w:val="left" w:pos="1080"/>
        </w:tabs>
        <w:rPr>
          <w:rFonts w:asciiTheme="minorHAnsi" w:hAnsiTheme="minorHAnsi" w:cstheme="minorBidi"/>
          <w:sz w:val="23"/>
          <w:szCs w:val="23"/>
        </w:rPr>
      </w:pPr>
      <w:r w:rsidRPr="000A59D5">
        <w:rPr>
          <w:rFonts w:asciiTheme="minorHAnsi" w:hAnsiTheme="minorHAnsi" w:cstheme="minorBidi"/>
          <w:sz w:val="23"/>
          <w:szCs w:val="23"/>
        </w:rPr>
        <w:tab/>
      </w:r>
      <w:r w:rsidR="0085120F" w:rsidRPr="000A59D5">
        <w:rPr>
          <w:rFonts w:asciiTheme="minorHAnsi" w:hAnsiTheme="minorHAnsi" w:cstheme="minorBidi"/>
          <w:sz w:val="23"/>
          <w:szCs w:val="23"/>
        </w:rPr>
        <w:t>a)</w:t>
      </w:r>
      <w:r w:rsidR="0085120F" w:rsidRPr="000A59D5">
        <w:rPr>
          <w:rFonts w:asciiTheme="minorHAnsi" w:hAnsiTheme="minorHAnsi" w:cstheme="minorHAnsi"/>
          <w:sz w:val="23"/>
          <w:szCs w:val="23"/>
        </w:rPr>
        <w:tab/>
      </w:r>
      <w:r w:rsidR="0085120F" w:rsidRPr="000A59D5">
        <w:rPr>
          <w:rFonts w:asciiTheme="minorHAnsi" w:hAnsiTheme="minorHAnsi" w:cstheme="minorBidi"/>
          <w:sz w:val="23"/>
          <w:szCs w:val="23"/>
        </w:rPr>
        <w:t>Capital Improvement Program Status Report</w:t>
      </w:r>
    </w:p>
    <w:p w14:paraId="163EA3A2" w14:textId="0ED80B22" w:rsidR="0085120F" w:rsidRPr="000A59D5" w:rsidRDefault="004F111C" w:rsidP="004F111C">
      <w:pPr>
        <w:tabs>
          <w:tab w:val="left" w:pos="540"/>
          <w:tab w:val="left" w:pos="1080"/>
        </w:tabs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ab/>
      </w:r>
      <w:r w:rsidR="0085120F" w:rsidRPr="000A59D5">
        <w:rPr>
          <w:rFonts w:asciiTheme="minorHAnsi" w:hAnsiTheme="minorHAnsi" w:cstheme="minorHAnsi"/>
          <w:sz w:val="23"/>
          <w:szCs w:val="23"/>
        </w:rPr>
        <w:t>b)</w:t>
      </w:r>
      <w:r w:rsidR="0085120F" w:rsidRPr="000A59D5">
        <w:rPr>
          <w:rFonts w:asciiTheme="minorHAnsi" w:hAnsiTheme="minorHAnsi" w:cstheme="minorHAnsi"/>
          <w:sz w:val="23"/>
          <w:szCs w:val="23"/>
        </w:rPr>
        <w:tab/>
        <w:t>H.L. Mooney Advanced Water Reclamation Facility Monthly Operating Results</w:t>
      </w:r>
    </w:p>
    <w:p w14:paraId="7C182FAD" w14:textId="5C69E3FA" w:rsidR="0085120F" w:rsidRPr="000A59D5" w:rsidRDefault="004F111C" w:rsidP="004F111C">
      <w:pPr>
        <w:tabs>
          <w:tab w:val="left" w:pos="540"/>
          <w:tab w:val="left" w:pos="1080"/>
        </w:tabs>
        <w:ind w:left="270" w:hanging="540"/>
        <w:jc w:val="both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ab/>
      </w:r>
      <w:r w:rsidRPr="000A59D5">
        <w:rPr>
          <w:rFonts w:asciiTheme="minorHAnsi" w:hAnsiTheme="minorHAnsi" w:cstheme="minorHAnsi"/>
          <w:sz w:val="23"/>
          <w:szCs w:val="23"/>
        </w:rPr>
        <w:tab/>
      </w:r>
      <w:r w:rsidR="0085120F" w:rsidRPr="000A59D5">
        <w:rPr>
          <w:rFonts w:asciiTheme="minorHAnsi" w:hAnsiTheme="minorHAnsi" w:cstheme="minorHAnsi"/>
          <w:sz w:val="23"/>
          <w:szCs w:val="23"/>
        </w:rPr>
        <w:t>c)</w:t>
      </w:r>
      <w:r w:rsidR="0085120F" w:rsidRPr="000A59D5">
        <w:rPr>
          <w:rFonts w:asciiTheme="minorHAnsi" w:hAnsiTheme="minorHAnsi" w:cstheme="minorHAnsi"/>
          <w:sz w:val="23"/>
          <w:szCs w:val="23"/>
        </w:rPr>
        <w:tab/>
        <w:t>Monthly Financial and Operational Report</w:t>
      </w:r>
    </w:p>
    <w:p w14:paraId="46E9F808" w14:textId="77777777" w:rsidR="0085120F" w:rsidRPr="000A59D5" w:rsidRDefault="0085120F" w:rsidP="004F111C">
      <w:pPr>
        <w:tabs>
          <w:tab w:val="left" w:pos="540"/>
          <w:tab w:val="left" w:pos="1080"/>
        </w:tabs>
        <w:ind w:left="270" w:hanging="540"/>
        <w:jc w:val="both"/>
        <w:rPr>
          <w:rFonts w:asciiTheme="minorHAnsi" w:hAnsiTheme="minorHAnsi" w:cstheme="minorHAnsi"/>
          <w:sz w:val="23"/>
          <w:szCs w:val="23"/>
        </w:rPr>
      </w:pPr>
    </w:p>
    <w:p w14:paraId="18DD323C" w14:textId="1104807E" w:rsidR="0085120F" w:rsidRPr="000A59D5" w:rsidRDefault="000A59D5" w:rsidP="004F111C">
      <w:pPr>
        <w:tabs>
          <w:tab w:val="left" w:pos="540"/>
        </w:tabs>
        <w:ind w:left="270"/>
        <w:rPr>
          <w:rFonts w:asciiTheme="minorHAnsi" w:hAnsiTheme="minorHAnsi" w:cstheme="minorHAnsi"/>
          <w:sz w:val="23"/>
          <w:szCs w:val="23"/>
          <w:u w:val="single"/>
        </w:rPr>
      </w:pPr>
      <w:r w:rsidRPr="000A59D5">
        <w:rPr>
          <w:rFonts w:asciiTheme="minorHAnsi" w:hAnsiTheme="minorHAnsi" w:cstheme="minorHAnsi"/>
          <w:sz w:val="23"/>
          <w:szCs w:val="23"/>
        </w:rPr>
        <w:t>7</w:t>
      </w:r>
      <w:r w:rsidR="0085120F" w:rsidRPr="000A59D5">
        <w:rPr>
          <w:rFonts w:asciiTheme="minorHAnsi" w:hAnsiTheme="minorHAnsi" w:cstheme="minorHAnsi"/>
          <w:sz w:val="23"/>
          <w:szCs w:val="23"/>
        </w:rPr>
        <w:t>.</w:t>
      </w:r>
      <w:r w:rsidR="0085120F" w:rsidRPr="000A59D5">
        <w:rPr>
          <w:rFonts w:asciiTheme="minorHAnsi" w:hAnsiTheme="minorHAnsi" w:cstheme="minorHAnsi"/>
          <w:sz w:val="23"/>
          <w:szCs w:val="23"/>
        </w:rPr>
        <w:tab/>
      </w:r>
      <w:r w:rsidR="0085120F" w:rsidRPr="000A59D5">
        <w:rPr>
          <w:rFonts w:asciiTheme="minorHAnsi" w:hAnsiTheme="minorHAnsi" w:cstheme="minorHAnsi"/>
          <w:sz w:val="23"/>
          <w:szCs w:val="23"/>
          <w:u w:val="single"/>
        </w:rPr>
        <w:t>CONSIDERATION OF MATTERS PRESENTED BY MEMBERS</w:t>
      </w:r>
    </w:p>
    <w:p w14:paraId="2906F705" w14:textId="77777777" w:rsidR="00C7366D" w:rsidRPr="000A59D5" w:rsidRDefault="00C7366D" w:rsidP="004F111C">
      <w:pPr>
        <w:tabs>
          <w:tab w:val="left" w:pos="540"/>
        </w:tabs>
        <w:ind w:left="270"/>
        <w:rPr>
          <w:rFonts w:asciiTheme="minorHAnsi" w:hAnsiTheme="minorHAnsi" w:cstheme="minorHAnsi"/>
          <w:sz w:val="23"/>
          <w:szCs w:val="23"/>
          <w:u w:val="single"/>
        </w:rPr>
      </w:pPr>
    </w:p>
    <w:p w14:paraId="4E9ADE28" w14:textId="52F2BE3A" w:rsidR="0085120F" w:rsidRPr="000A59D5" w:rsidRDefault="000A59D5" w:rsidP="004F111C">
      <w:pPr>
        <w:tabs>
          <w:tab w:val="left" w:pos="540"/>
          <w:tab w:val="left" w:pos="1080"/>
        </w:tabs>
        <w:ind w:left="270"/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HAnsi"/>
          <w:sz w:val="23"/>
          <w:szCs w:val="23"/>
        </w:rPr>
        <w:t>8</w:t>
      </w:r>
      <w:r w:rsidR="0085120F" w:rsidRPr="000A59D5">
        <w:rPr>
          <w:rFonts w:asciiTheme="minorHAnsi" w:hAnsiTheme="minorHAnsi" w:cstheme="minorHAnsi"/>
          <w:sz w:val="23"/>
          <w:szCs w:val="23"/>
        </w:rPr>
        <w:t>.</w:t>
      </w:r>
      <w:r w:rsidR="0085120F" w:rsidRPr="000A59D5">
        <w:rPr>
          <w:rFonts w:asciiTheme="minorHAnsi" w:hAnsiTheme="minorHAnsi" w:cstheme="minorHAnsi"/>
          <w:sz w:val="23"/>
          <w:szCs w:val="23"/>
        </w:rPr>
        <w:tab/>
      </w:r>
      <w:r w:rsidR="0085120F" w:rsidRPr="000A59D5">
        <w:rPr>
          <w:rFonts w:asciiTheme="minorHAnsi" w:hAnsiTheme="minorHAnsi" w:cstheme="minorHAnsi"/>
          <w:sz w:val="23"/>
          <w:szCs w:val="23"/>
          <w:u w:val="single"/>
        </w:rPr>
        <w:t>CLOSED MEETING</w:t>
      </w:r>
      <w:r w:rsidR="0085120F" w:rsidRPr="000A59D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6498FE8" w14:textId="77777777" w:rsidR="0085120F" w:rsidRPr="000A59D5" w:rsidRDefault="0085120F" w:rsidP="004F111C">
      <w:pPr>
        <w:tabs>
          <w:tab w:val="left" w:pos="540"/>
          <w:tab w:val="left" w:pos="1080"/>
        </w:tabs>
        <w:ind w:left="270"/>
        <w:rPr>
          <w:rFonts w:asciiTheme="minorHAnsi" w:hAnsiTheme="minorHAnsi" w:cstheme="minorHAnsi"/>
          <w:sz w:val="23"/>
          <w:szCs w:val="23"/>
        </w:rPr>
      </w:pPr>
    </w:p>
    <w:p w14:paraId="40B166EA" w14:textId="4DED5854" w:rsidR="000A59D5" w:rsidRPr="000A59D5" w:rsidRDefault="000A59D5" w:rsidP="00F12419">
      <w:pPr>
        <w:tabs>
          <w:tab w:val="left" w:pos="1080"/>
        </w:tabs>
        <w:rPr>
          <w:rFonts w:asciiTheme="minorHAnsi" w:hAnsiTheme="minorHAnsi" w:cstheme="minorHAnsi"/>
          <w:sz w:val="23"/>
          <w:szCs w:val="23"/>
        </w:rPr>
      </w:pPr>
      <w:r w:rsidRPr="000A59D5">
        <w:rPr>
          <w:rFonts w:asciiTheme="minorHAnsi" w:hAnsiTheme="minorHAnsi" w:cstheme="minorBidi"/>
          <w:sz w:val="23"/>
          <w:szCs w:val="23"/>
        </w:rPr>
        <w:t xml:space="preserve">     9.  </w:t>
      </w:r>
      <w:r w:rsidR="0085120F" w:rsidRPr="000A59D5">
        <w:rPr>
          <w:rFonts w:asciiTheme="minorHAnsi" w:hAnsiTheme="minorHAnsi" w:cstheme="minorHAnsi"/>
          <w:sz w:val="23"/>
          <w:szCs w:val="23"/>
          <w:u w:val="single"/>
        </w:rPr>
        <w:t>ADJOURNMENT</w:t>
      </w:r>
    </w:p>
    <w:sectPr w:rsidR="000A59D5" w:rsidRPr="000A59D5" w:rsidSect="000A59D5">
      <w:headerReference w:type="default" r:id="rId11"/>
      <w:headerReference w:type="first" r:id="rId12"/>
      <w:footerReference w:type="first" r:id="rId13"/>
      <w:pgSz w:w="12240" w:h="15840"/>
      <w:pgMar w:top="2244" w:right="720" w:bottom="90" w:left="720" w:header="720" w:footer="8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23BE" w14:textId="77777777" w:rsidR="00AC5CB8" w:rsidRDefault="00AC5CB8" w:rsidP="008D7D9C">
      <w:r>
        <w:separator/>
      </w:r>
    </w:p>
  </w:endnote>
  <w:endnote w:type="continuationSeparator" w:id="0">
    <w:p w14:paraId="36D3041B" w14:textId="77777777" w:rsidR="00AC5CB8" w:rsidRDefault="00AC5CB8" w:rsidP="008D7D9C">
      <w:r>
        <w:continuationSeparator/>
      </w:r>
    </w:p>
  </w:endnote>
  <w:endnote w:type="continuationNotice" w:id="1">
    <w:p w14:paraId="425C58D3" w14:textId="77777777" w:rsidR="00AC5CB8" w:rsidRDefault="00AC5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cumin Variable Concept Light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 Ligh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8B3B" w14:textId="39C462E9" w:rsidR="00534BB1" w:rsidRDefault="00534BB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134E00" wp14:editId="5AB3DFE8">
          <wp:simplePos x="0" y="0"/>
          <wp:positionH relativeFrom="margin">
            <wp:align>center</wp:align>
          </wp:positionH>
          <wp:positionV relativeFrom="paragraph">
            <wp:posOffset>-368935</wp:posOffset>
          </wp:positionV>
          <wp:extent cx="7543272" cy="914336"/>
          <wp:effectExtent l="0" t="0" r="0" b="0"/>
          <wp:wrapNone/>
          <wp:docPr id="1341705520" name="Picture 134170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14602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72" cy="9143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9F7B" w14:textId="77777777" w:rsidR="00AC5CB8" w:rsidRDefault="00AC5CB8" w:rsidP="008D7D9C">
      <w:r>
        <w:separator/>
      </w:r>
    </w:p>
  </w:footnote>
  <w:footnote w:type="continuationSeparator" w:id="0">
    <w:p w14:paraId="0170723B" w14:textId="77777777" w:rsidR="00AC5CB8" w:rsidRDefault="00AC5CB8" w:rsidP="008D7D9C">
      <w:r>
        <w:continuationSeparator/>
      </w:r>
    </w:p>
  </w:footnote>
  <w:footnote w:type="continuationNotice" w:id="1">
    <w:p w14:paraId="59766EDB" w14:textId="77777777" w:rsidR="00AC5CB8" w:rsidRDefault="00AC5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E80" w14:textId="77777777" w:rsidR="00B46BEA" w:rsidRDefault="00B46BEA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Prince William Water Board of Directors</w:t>
    </w:r>
  </w:p>
  <w:p w14:paraId="43C7C821" w14:textId="0E9EA42F" w:rsidR="00B46BEA" w:rsidRPr="00B46BEA" w:rsidRDefault="00B46BEA">
    <w:pPr>
      <w:pStyle w:val="Header"/>
      <w:rPr>
        <w:rFonts w:asciiTheme="minorHAnsi" w:hAnsiTheme="minorHAnsi" w:cstheme="minorHAnsi"/>
        <w:sz w:val="20"/>
        <w:szCs w:val="20"/>
      </w:rPr>
    </w:pPr>
    <w:r w:rsidRPr="00B46BEA">
      <w:rPr>
        <w:rFonts w:asciiTheme="minorHAnsi" w:hAnsiTheme="minorHAnsi" w:cstheme="minorHAnsi"/>
        <w:sz w:val="20"/>
        <w:szCs w:val="20"/>
      </w:rPr>
      <w:t>Meeting Agenda - February 12, 2026</w:t>
    </w:r>
  </w:p>
  <w:p w14:paraId="4686AEBA" w14:textId="1AB2C579" w:rsidR="004B48F4" w:rsidRPr="00B46BEA" w:rsidRDefault="00B46BEA">
    <w:pPr>
      <w:pStyle w:val="Header"/>
      <w:rPr>
        <w:rFonts w:asciiTheme="minorHAnsi" w:hAnsiTheme="minorHAnsi" w:cstheme="minorHAnsi"/>
        <w:sz w:val="20"/>
        <w:szCs w:val="20"/>
      </w:rPr>
    </w:pPr>
    <w:r w:rsidRPr="00B46BEA">
      <w:rPr>
        <w:rFonts w:asciiTheme="minorHAnsi" w:hAnsiTheme="minorHAnsi" w:cstheme="minorHAnsi"/>
        <w:sz w:val="20"/>
        <w:szCs w:val="20"/>
      </w:rPr>
      <w:t xml:space="preserve">Page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3A44" w14:textId="0794673B" w:rsidR="00144B5B" w:rsidRDefault="00144B5B" w:rsidP="00144B5B">
    <w:pPr>
      <w:tabs>
        <w:tab w:val="left" w:pos="2610"/>
        <w:tab w:val="left" w:pos="2700"/>
        <w:tab w:val="left" w:pos="2790"/>
      </w:tabs>
      <w:spacing w:line="200" w:lineRule="exact"/>
      <w:rPr>
        <w:rFonts w:ascii="Mont Light" w:hAnsi="Mont Light" w:cs="Arial"/>
        <w:color w:val="0A5F99"/>
        <w:sz w:val="19"/>
        <w:szCs w:val="19"/>
      </w:rPr>
    </w:pPr>
    <w:r w:rsidRPr="00A33187">
      <w:rPr>
        <w:rFonts w:ascii="Acumin Variable Concept Light" w:hAnsi="Acumin Variable Concept Light" w:cs="Arial"/>
        <w:noProof/>
        <w:color w:val="000080"/>
        <w:sz w:val="16"/>
      </w:rPr>
      <w:drawing>
        <wp:anchor distT="0" distB="0" distL="114300" distR="114300" simplePos="0" relativeHeight="251658241" behindDoc="1" locked="0" layoutInCell="1" allowOverlap="1" wp14:anchorId="06518212" wp14:editId="3AA8E930">
          <wp:simplePos x="0" y="0"/>
          <wp:positionH relativeFrom="margin">
            <wp:align>left</wp:align>
          </wp:positionH>
          <wp:positionV relativeFrom="page">
            <wp:posOffset>462280</wp:posOffset>
          </wp:positionV>
          <wp:extent cx="2509520" cy="1248410"/>
          <wp:effectExtent l="0" t="0" r="0" b="0"/>
          <wp:wrapSquare wrapText="bothSides"/>
          <wp:docPr id="993168323" name="Picture 993168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520" cy="1248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>
      <w:rPr>
        <w:rFonts w:ascii="Mont Light" w:hAnsi="Mont Light" w:cs="Arial"/>
        <w:color w:val="0A5F99"/>
        <w:sz w:val="18"/>
        <w:szCs w:val="18"/>
      </w:rPr>
      <w:tab/>
    </w:r>
    <w:r>
      <w:rPr>
        <w:rFonts w:ascii="Mont Light" w:hAnsi="Mont Light" w:cs="Arial"/>
        <w:color w:val="0A5F99"/>
        <w:sz w:val="18"/>
        <w:szCs w:val="18"/>
      </w:rPr>
      <w:tab/>
    </w:r>
    <w:r>
      <w:rPr>
        <w:rFonts w:ascii="Mont Light" w:hAnsi="Mont Light" w:cs="Arial"/>
        <w:color w:val="0A5F99"/>
        <w:sz w:val="18"/>
        <w:szCs w:val="18"/>
      </w:rPr>
      <w:tab/>
    </w:r>
    <w:r>
      <w:rPr>
        <w:rFonts w:ascii="Mont Light" w:hAnsi="Mont Light" w:cs="Arial"/>
        <w:color w:val="0A5F99"/>
        <w:sz w:val="18"/>
        <w:szCs w:val="18"/>
      </w:rPr>
      <w:tab/>
    </w:r>
    <w:r>
      <w:rPr>
        <w:rFonts w:ascii="Mont Light" w:hAnsi="Mont Light" w:cs="Arial"/>
        <w:color w:val="0A5F99"/>
        <w:sz w:val="18"/>
        <w:szCs w:val="18"/>
      </w:rPr>
      <w:tab/>
    </w:r>
    <w:r w:rsidR="0072088A">
      <w:rPr>
        <w:rFonts w:ascii="Mont Light" w:hAnsi="Mont Light" w:cs="Arial"/>
        <w:color w:val="0A5F99"/>
        <w:sz w:val="18"/>
        <w:szCs w:val="18"/>
      </w:rPr>
      <w:tab/>
    </w:r>
    <w:r w:rsidR="00343896" w:rsidRPr="007B281E">
      <w:rPr>
        <w:rFonts w:ascii="Mont Light" w:hAnsi="Mont Light" w:cs="Arial"/>
        <w:color w:val="0A5F99"/>
        <w:sz w:val="19"/>
        <w:szCs w:val="19"/>
      </w:rPr>
      <w:t>B. Paul O’Meara, Jr.</w:t>
    </w:r>
    <w:r w:rsidR="00BE17EF">
      <w:rPr>
        <w:rFonts w:ascii="Mont Light" w:hAnsi="Mont Light" w:cs="Arial"/>
        <w:color w:val="0A5F99"/>
        <w:sz w:val="19"/>
        <w:szCs w:val="19"/>
      </w:rPr>
      <w:t>,</w:t>
    </w:r>
    <w:r w:rsidR="00343896" w:rsidRPr="00343896">
      <w:rPr>
        <w:rFonts w:ascii="Mont Light" w:hAnsi="Mont Light" w:cs="Arial"/>
        <w:color w:val="0A5F99"/>
        <w:sz w:val="19"/>
        <w:szCs w:val="19"/>
      </w:rPr>
      <w:t xml:space="preserve"> </w:t>
    </w:r>
    <w:r w:rsidR="0072088A" w:rsidRPr="007B281E">
      <w:rPr>
        <w:rFonts w:ascii="Mont Light" w:hAnsi="Mont Light" w:cs="Arial"/>
        <w:color w:val="0A5F99"/>
        <w:sz w:val="19"/>
        <w:szCs w:val="19"/>
      </w:rPr>
      <w:t>Chair</w:t>
    </w:r>
    <w:r w:rsidR="007B281E" w:rsidRPr="007B281E">
      <w:rPr>
        <w:rFonts w:ascii="Mont Light" w:hAnsi="Mont Light" w:cs="Arial"/>
        <w:color w:val="0A5F99"/>
        <w:sz w:val="19"/>
        <w:szCs w:val="19"/>
      </w:rPr>
      <w:tab/>
    </w:r>
  </w:p>
  <w:p w14:paraId="0C68E604" w14:textId="0C69D63A" w:rsidR="007B281E" w:rsidRPr="007B281E" w:rsidRDefault="00144B5B" w:rsidP="00144B5B">
    <w:pPr>
      <w:tabs>
        <w:tab w:val="left" w:pos="2610"/>
        <w:tab w:val="left" w:pos="2700"/>
        <w:tab w:val="left" w:pos="2790"/>
      </w:tabs>
      <w:spacing w:line="200" w:lineRule="exact"/>
      <w:rPr>
        <w:rFonts w:ascii="Mont Light" w:hAnsi="Mont Light" w:cs="Arial"/>
        <w:iCs/>
        <w:color w:val="0A5F99"/>
        <w:sz w:val="19"/>
        <w:szCs w:val="19"/>
      </w:rPr>
    </w:pPr>
    <w:r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 w:rsidR="00343896" w:rsidRPr="007B281E">
      <w:rPr>
        <w:rFonts w:ascii="Mont Light" w:hAnsi="Mont Light" w:cs="Arial"/>
        <w:color w:val="0A5F99"/>
        <w:sz w:val="19"/>
        <w:szCs w:val="19"/>
      </w:rPr>
      <w:t>Paul Colangelo, Jr.,</w:t>
    </w:r>
    <w:r w:rsidR="007B281E" w:rsidRPr="007B281E">
      <w:rPr>
        <w:rFonts w:ascii="Mont Light" w:hAnsi="Mont Light" w:cs="Arial"/>
        <w:color w:val="0A5F99"/>
        <w:sz w:val="19"/>
        <w:szCs w:val="19"/>
      </w:rPr>
      <w:t xml:space="preserve"> Vice </w:t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>Chair</w:t>
    </w:r>
  </w:p>
  <w:p w14:paraId="017E20AA" w14:textId="12FA1FA3" w:rsidR="00144B5B" w:rsidRDefault="007B281E" w:rsidP="007B281E">
    <w:pPr>
      <w:tabs>
        <w:tab w:val="left" w:pos="2610"/>
        <w:tab w:val="left" w:pos="2700"/>
        <w:tab w:val="left" w:pos="2790"/>
      </w:tabs>
      <w:spacing w:line="200" w:lineRule="exact"/>
      <w:rPr>
        <w:rFonts w:ascii="Mont Light" w:hAnsi="Mont Light" w:cs="Arial"/>
        <w:iCs/>
        <w:color w:val="0A5F99"/>
        <w:sz w:val="19"/>
        <w:szCs w:val="19"/>
      </w:rPr>
    </w:pPr>
    <w:r w:rsidRPr="007B281E">
      <w:rPr>
        <w:rFonts w:ascii="Mont Light" w:hAnsi="Mont Light" w:cs="Arial"/>
        <w:iCs/>
        <w:color w:val="0A5F99"/>
        <w:sz w:val="19"/>
        <w:szCs w:val="19"/>
      </w:rPr>
      <w:tab/>
    </w:r>
    <w:r w:rsidRPr="007B281E">
      <w:rPr>
        <w:rFonts w:ascii="Mont Light" w:hAnsi="Mont Light" w:cs="Arial"/>
        <w:iCs/>
        <w:color w:val="0A5F99"/>
        <w:sz w:val="19"/>
        <w:szCs w:val="19"/>
      </w:rPr>
      <w:tab/>
    </w:r>
    <w:r w:rsidRPr="007B281E">
      <w:rPr>
        <w:rFonts w:ascii="Mont Light" w:hAnsi="Mont Light" w:cs="Arial"/>
        <w:iCs/>
        <w:color w:val="0A5F99"/>
        <w:sz w:val="19"/>
        <w:szCs w:val="19"/>
      </w:rPr>
      <w:tab/>
    </w:r>
    <w:r w:rsidRPr="007B281E">
      <w:rPr>
        <w:rFonts w:ascii="Mont Light" w:hAnsi="Mont Light" w:cs="Arial"/>
        <w:iCs/>
        <w:color w:val="0A5F99"/>
        <w:sz w:val="19"/>
        <w:szCs w:val="19"/>
      </w:rPr>
      <w:tab/>
    </w:r>
    <w:r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D121AE">
      <w:rPr>
        <w:rFonts w:ascii="Mont Light" w:hAnsi="Mont Light" w:cs="Arial"/>
        <w:iCs/>
        <w:color w:val="0A5F99"/>
        <w:sz w:val="19"/>
        <w:szCs w:val="19"/>
      </w:rPr>
      <w:t>Marlo Thomas Watson</w:t>
    </w:r>
    <w:r w:rsidRPr="007B281E">
      <w:rPr>
        <w:rFonts w:ascii="Mont Light" w:hAnsi="Mont Light" w:cs="Arial"/>
        <w:iCs/>
        <w:color w:val="0A5F99"/>
        <w:sz w:val="19"/>
        <w:szCs w:val="19"/>
      </w:rPr>
      <w:t>, Secretary/Treasurer</w:t>
    </w:r>
  </w:p>
  <w:p w14:paraId="1EC57C18" w14:textId="77777777" w:rsidR="00E16516" w:rsidRDefault="00144B5B" w:rsidP="00144B5B">
    <w:pPr>
      <w:tabs>
        <w:tab w:val="left" w:pos="2610"/>
        <w:tab w:val="left" w:pos="2700"/>
        <w:tab w:val="left" w:pos="2790"/>
      </w:tabs>
      <w:spacing w:line="200" w:lineRule="exact"/>
      <w:rPr>
        <w:rFonts w:ascii="Mont Light" w:hAnsi="Mont Light" w:cs="Arial"/>
        <w:iCs/>
        <w:color w:val="0A5F99"/>
        <w:sz w:val="19"/>
        <w:szCs w:val="19"/>
      </w:rPr>
    </w:pPr>
    <w:r>
      <w:rPr>
        <w:rFonts w:ascii="Acumin Variable Concept Light" w:hAnsi="Acumin Variable Concept Light" w:cs="Arial"/>
        <w:color w:val="000080"/>
        <w:sz w:val="19"/>
        <w:szCs w:val="19"/>
      </w:rPr>
      <w:tab/>
    </w:r>
    <w:r>
      <w:rPr>
        <w:rFonts w:ascii="Acumin Variable Concept Light" w:hAnsi="Acumin Variable Concept Light" w:cs="Arial"/>
        <w:color w:val="000080"/>
        <w:sz w:val="19"/>
        <w:szCs w:val="19"/>
      </w:rPr>
      <w:tab/>
    </w:r>
    <w:r>
      <w:rPr>
        <w:rFonts w:ascii="Acumin Variable Concept Light" w:hAnsi="Acumin Variable Concept Light" w:cs="Arial"/>
        <w:color w:val="000080"/>
        <w:sz w:val="19"/>
        <w:szCs w:val="19"/>
      </w:rPr>
      <w:tab/>
    </w:r>
    <w:r>
      <w:rPr>
        <w:rFonts w:ascii="Acumin Variable Concept Light" w:hAnsi="Acumin Variable Concept Light" w:cs="Arial"/>
        <w:color w:val="000080"/>
        <w:sz w:val="19"/>
        <w:szCs w:val="19"/>
      </w:rPr>
      <w:tab/>
    </w:r>
    <w:r>
      <w:rPr>
        <w:rFonts w:ascii="Acumin Variable Concept Light" w:hAnsi="Acumin Variable Concept Light" w:cs="Arial"/>
        <w:color w:val="000080"/>
        <w:sz w:val="19"/>
        <w:szCs w:val="19"/>
      </w:rPr>
      <w:tab/>
    </w:r>
    <w:r w:rsidR="007B281E" w:rsidRPr="007B281E">
      <w:rPr>
        <w:rFonts w:ascii="Mont Light" w:hAnsi="Mont Light" w:cs="Arial"/>
        <w:color w:val="0A5F99"/>
        <w:sz w:val="19"/>
        <w:szCs w:val="19"/>
      </w:rPr>
      <w:t>Jim Almond, Member</w:t>
    </w:r>
    <w:r w:rsidR="007B281E" w:rsidRPr="007B281E">
      <w:rPr>
        <w:rFonts w:ascii="Mont Light" w:hAnsi="Mont Light" w:cs="Arial"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>
      <w:rPr>
        <w:rFonts w:ascii="Mont Light" w:hAnsi="Mont Light" w:cs="Arial"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color w:val="0A5F99"/>
        <w:sz w:val="19"/>
        <w:szCs w:val="19"/>
      </w:rPr>
      <w:t>Dean E. Dickey, Member</w:t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ab/>
    </w:r>
    <w:r w:rsidR="00A80824">
      <w:rPr>
        <w:rFonts w:ascii="Mont Light" w:hAnsi="Mont Light" w:cs="Arial"/>
        <w:iCs/>
        <w:color w:val="0A5F99"/>
        <w:sz w:val="19"/>
        <w:szCs w:val="19"/>
      </w:rPr>
      <w:tab/>
    </w:r>
    <w:r w:rsidR="00E16516">
      <w:rPr>
        <w:rFonts w:ascii="Mont Light" w:hAnsi="Mont Light" w:cs="Arial"/>
        <w:iCs/>
        <w:color w:val="0A5F99"/>
        <w:sz w:val="19"/>
        <w:szCs w:val="19"/>
      </w:rPr>
      <w:t>Michael Garcia II, Member</w:t>
    </w:r>
  </w:p>
  <w:p w14:paraId="4DE84D17" w14:textId="4A1F090D" w:rsidR="00144B5B" w:rsidRDefault="00E16516" w:rsidP="00144B5B">
    <w:pPr>
      <w:tabs>
        <w:tab w:val="left" w:pos="2610"/>
        <w:tab w:val="left" w:pos="2700"/>
        <w:tab w:val="left" w:pos="2790"/>
      </w:tabs>
      <w:spacing w:line="200" w:lineRule="exact"/>
      <w:rPr>
        <w:rFonts w:ascii="Mont Light" w:hAnsi="Mont Light" w:cs="Arial"/>
        <w:iCs/>
        <w:color w:val="0A5F99"/>
        <w:sz w:val="19"/>
        <w:szCs w:val="19"/>
      </w:rPr>
    </w:pP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>Charles A. Grymes, Member</w:t>
    </w:r>
  </w:p>
  <w:p w14:paraId="10E5CE01" w14:textId="1159D8E2" w:rsidR="0045078B" w:rsidRPr="007B281E" w:rsidRDefault="00144B5B" w:rsidP="00144B5B">
    <w:pPr>
      <w:tabs>
        <w:tab w:val="left" w:pos="2610"/>
        <w:tab w:val="left" w:pos="2700"/>
        <w:tab w:val="left" w:pos="2790"/>
      </w:tabs>
      <w:spacing w:line="200" w:lineRule="exact"/>
      <w:rPr>
        <w:rFonts w:ascii="Mont Light" w:hAnsi="Mont Light" w:cs="Arial"/>
        <w:color w:val="0A5F99"/>
        <w:sz w:val="19"/>
        <w:szCs w:val="19"/>
      </w:rPr>
    </w:pP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 w:rsidR="007B281E" w:rsidRPr="007B281E">
      <w:rPr>
        <w:rFonts w:ascii="Mont Light" w:hAnsi="Mont Light" w:cs="Arial"/>
        <w:color w:val="0A5F99"/>
        <w:sz w:val="19"/>
        <w:szCs w:val="19"/>
      </w:rPr>
      <w:t>K. Jack Kooyoomjian</w:t>
    </w:r>
    <w:r w:rsidR="007B281E" w:rsidRPr="007B281E">
      <w:rPr>
        <w:rFonts w:ascii="Mont Light" w:hAnsi="Mont Light" w:cs="Arial"/>
        <w:iCs/>
        <w:color w:val="0A5F99"/>
        <w:sz w:val="19"/>
        <w:szCs w:val="19"/>
      </w:rPr>
      <w:t xml:space="preserve">, Ph.D., </w:t>
    </w:r>
    <w:r w:rsidR="007B281E" w:rsidRPr="007B281E">
      <w:rPr>
        <w:rFonts w:ascii="Mont Light" w:hAnsi="Mont Light" w:cs="Arial"/>
        <w:color w:val="0A5F99"/>
        <w:sz w:val="19"/>
        <w:szCs w:val="19"/>
      </w:rPr>
      <w:t>Member</w:t>
    </w:r>
  </w:p>
  <w:p w14:paraId="421D38C4" w14:textId="463435C2" w:rsidR="007B281E" w:rsidRPr="009E3757" w:rsidRDefault="0045078B" w:rsidP="007B281E">
    <w:pPr>
      <w:tabs>
        <w:tab w:val="left" w:pos="2610"/>
        <w:tab w:val="left" w:pos="2700"/>
        <w:tab w:val="left" w:pos="2790"/>
      </w:tabs>
      <w:spacing w:line="200" w:lineRule="exact"/>
      <w:rPr>
        <w:rFonts w:ascii="Mont Light" w:hAnsi="Mont Light" w:cs="Arial"/>
        <w:iCs/>
        <w:color w:val="0A5F99"/>
        <w:sz w:val="18"/>
        <w:szCs w:val="18"/>
      </w:rPr>
    </w:pP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  <w:r>
      <w:rPr>
        <w:rFonts w:ascii="Mont Light" w:hAnsi="Mont Light" w:cs="Arial"/>
        <w:iCs/>
        <w:color w:val="0A5F99"/>
        <w:sz w:val="19"/>
        <w:szCs w:val="19"/>
      </w:rPr>
      <w:tab/>
    </w:r>
  </w:p>
  <w:p w14:paraId="78310A66" w14:textId="644E878D" w:rsidR="007B281E" w:rsidRPr="00710428" w:rsidRDefault="00343896" w:rsidP="004F111C">
    <w:pPr>
      <w:tabs>
        <w:tab w:val="left" w:pos="270"/>
        <w:tab w:val="left" w:pos="360"/>
        <w:tab w:val="left" w:pos="2610"/>
        <w:tab w:val="left" w:pos="2700"/>
      </w:tabs>
      <w:spacing w:line="200" w:lineRule="exact"/>
      <w:rPr>
        <w:rFonts w:ascii="Mont Light" w:hAnsi="Mont Light" w:cs="Arial"/>
        <w:iCs/>
        <w:color w:val="0A5F99"/>
        <w:sz w:val="19"/>
        <w:szCs w:val="19"/>
      </w:rPr>
    </w:pPr>
    <w:r>
      <w:rPr>
        <w:rFonts w:ascii="Mont Light" w:hAnsi="Mont Light" w:cs="Arial"/>
        <w:iCs/>
        <w:color w:val="0A5F99"/>
        <w:sz w:val="19"/>
        <w:szCs w:val="19"/>
      </w:rPr>
      <w:tab/>
      <w:t>C</w:t>
    </w:r>
    <w:r w:rsidR="007B281E" w:rsidRPr="00710428">
      <w:rPr>
        <w:rFonts w:ascii="Mont Light" w:hAnsi="Mont Light" w:cs="Arial"/>
        <w:iCs/>
        <w:color w:val="0A5F99"/>
        <w:sz w:val="19"/>
        <w:szCs w:val="19"/>
      </w:rPr>
      <w:t>alvin D. Farr, Jr., P.E., General Manager/CEO</w:t>
    </w:r>
  </w:p>
  <w:p w14:paraId="6CB7CA03" w14:textId="48461A78" w:rsidR="0072088A" w:rsidRDefault="006F6D9C">
    <w:pPr>
      <w:pStyle w:val="Header"/>
    </w:pPr>
    <w:r>
      <w:tab/>
      <w:t xml:space="preserve">                                         </w:t>
    </w:r>
    <w:r w:rsidR="00513FFF">
      <w:t xml:space="preserve"> </w:t>
    </w:r>
    <w:r w:rsidR="00513FFF">
      <w:rPr>
        <w:rFonts w:ascii="Calibri" w:hAnsi="Calibri" w:cs="Calibri"/>
      </w:rPr>
      <w:tab/>
    </w:r>
    <w:r w:rsidR="00513F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6A8D"/>
    <w:multiLevelType w:val="hybridMultilevel"/>
    <w:tmpl w:val="2AC89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1D1D84"/>
    <w:multiLevelType w:val="hybridMultilevel"/>
    <w:tmpl w:val="3880D79C"/>
    <w:lvl w:ilvl="0" w:tplc="04408914">
      <w:start w:val="1"/>
      <w:numFmt w:val="lowerLetter"/>
      <w:lvlText w:val="%1)"/>
      <w:lvlJc w:val="left"/>
      <w:pPr>
        <w:ind w:left="135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DB526F7"/>
    <w:multiLevelType w:val="hybridMultilevel"/>
    <w:tmpl w:val="4A5AF1F6"/>
    <w:lvl w:ilvl="0" w:tplc="ED5C7DA8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15902">
    <w:abstractNumId w:val="0"/>
  </w:num>
  <w:num w:numId="2" w16cid:durableId="196283044">
    <w:abstractNumId w:val="2"/>
  </w:num>
  <w:num w:numId="3" w16cid:durableId="3285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xtjQyMzc2MTIzNrdQ0lEKTi0uzszPAykwrQUAS297lSwAAAA="/>
  </w:docVars>
  <w:rsids>
    <w:rsidRoot w:val="00AC13B6"/>
    <w:rsid w:val="000041D4"/>
    <w:rsid w:val="000057E7"/>
    <w:rsid w:val="000063E3"/>
    <w:rsid w:val="0001149E"/>
    <w:rsid w:val="00015673"/>
    <w:rsid w:val="00022F0B"/>
    <w:rsid w:val="00026E0E"/>
    <w:rsid w:val="000274B0"/>
    <w:rsid w:val="000306D2"/>
    <w:rsid w:val="00030B77"/>
    <w:rsid w:val="0003276E"/>
    <w:rsid w:val="00041348"/>
    <w:rsid w:val="0004503A"/>
    <w:rsid w:val="00052BC6"/>
    <w:rsid w:val="00066C12"/>
    <w:rsid w:val="000762A2"/>
    <w:rsid w:val="000763D1"/>
    <w:rsid w:val="000839C6"/>
    <w:rsid w:val="00084285"/>
    <w:rsid w:val="000952B6"/>
    <w:rsid w:val="00097731"/>
    <w:rsid w:val="000A59D5"/>
    <w:rsid w:val="000B1FD5"/>
    <w:rsid w:val="000B40B8"/>
    <w:rsid w:val="000B7104"/>
    <w:rsid w:val="000B73CD"/>
    <w:rsid w:val="000C35C7"/>
    <w:rsid w:val="000D18AA"/>
    <w:rsid w:val="000D313F"/>
    <w:rsid w:val="000D37C4"/>
    <w:rsid w:val="000D7D58"/>
    <w:rsid w:val="000E593E"/>
    <w:rsid w:val="000F026A"/>
    <w:rsid w:val="000F48DF"/>
    <w:rsid w:val="000F6DEE"/>
    <w:rsid w:val="000F75A5"/>
    <w:rsid w:val="000F77FE"/>
    <w:rsid w:val="001013C6"/>
    <w:rsid w:val="00101E29"/>
    <w:rsid w:val="00104B29"/>
    <w:rsid w:val="00110D63"/>
    <w:rsid w:val="00115CA6"/>
    <w:rsid w:val="00123995"/>
    <w:rsid w:val="001249AE"/>
    <w:rsid w:val="0014468C"/>
    <w:rsid w:val="00144B5B"/>
    <w:rsid w:val="0015102C"/>
    <w:rsid w:val="001535B9"/>
    <w:rsid w:val="001625E2"/>
    <w:rsid w:val="00165277"/>
    <w:rsid w:val="00167863"/>
    <w:rsid w:val="00167865"/>
    <w:rsid w:val="00171D68"/>
    <w:rsid w:val="00171F4C"/>
    <w:rsid w:val="00172BBE"/>
    <w:rsid w:val="00172F68"/>
    <w:rsid w:val="00174D7D"/>
    <w:rsid w:val="00177DCF"/>
    <w:rsid w:val="001812D2"/>
    <w:rsid w:val="00182B5B"/>
    <w:rsid w:val="00187BFE"/>
    <w:rsid w:val="001A020E"/>
    <w:rsid w:val="001A1653"/>
    <w:rsid w:val="001A1F06"/>
    <w:rsid w:val="001B0A9A"/>
    <w:rsid w:val="001B543B"/>
    <w:rsid w:val="001B550C"/>
    <w:rsid w:val="001B6DF6"/>
    <w:rsid w:val="001B7863"/>
    <w:rsid w:val="001C16B1"/>
    <w:rsid w:val="001C5490"/>
    <w:rsid w:val="001C7BF9"/>
    <w:rsid w:val="001D1078"/>
    <w:rsid w:val="001D11C6"/>
    <w:rsid w:val="001D5070"/>
    <w:rsid w:val="001D597E"/>
    <w:rsid w:val="001E5501"/>
    <w:rsid w:val="001E6EDC"/>
    <w:rsid w:val="001F5919"/>
    <w:rsid w:val="0020458F"/>
    <w:rsid w:val="00204D12"/>
    <w:rsid w:val="0021270D"/>
    <w:rsid w:val="00224D19"/>
    <w:rsid w:val="002270C7"/>
    <w:rsid w:val="002326BB"/>
    <w:rsid w:val="0023294A"/>
    <w:rsid w:val="0023398F"/>
    <w:rsid w:val="00243D35"/>
    <w:rsid w:val="0024697F"/>
    <w:rsid w:val="002513E8"/>
    <w:rsid w:val="00265F61"/>
    <w:rsid w:val="00266909"/>
    <w:rsid w:val="002706CB"/>
    <w:rsid w:val="00274750"/>
    <w:rsid w:val="002811D4"/>
    <w:rsid w:val="00281817"/>
    <w:rsid w:val="00283181"/>
    <w:rsid w:val="00284DF1"/>
    <w:rsid w:val="00291C4E"/>
    <w:rsid w:val="002A2321"/>
    <w:rsid w:val="002B5C03"/>
    <w:rsid w:val="002C2C5F"/>
    <w:rsid w:val="002C3403"/>
    <w:rsid w:val="002D7D28"/>
    <w:rsid w:val="002E6949"/>
    <w:rsid w:val="002F1932"/>
    <w:rsid w:val="002F2717"/>
    <w:rsid w:val="002F2886"/>
    <w:rsid w:val="002F4EFD"/>
    <w:rsid w:val="003001D3"/>
    <w:rsid w:val="00302817"/>
    <w:rsid w:val="00310AD0"/>
    <w:rsid w:val="0033553D"/>
    <w:rsid w:val="00343896"/>
    <w:rsid w:val="00350935"/>
    <w:rsid w:val="00365FB7"/>
    <w:rsid w:val="00367838"/>
    <w:rsid w:val="00370467"/>
    <w:rsid w:val="003704AE"/>
    <w:rsid w:val="00372EE6"/>
    <w:rsid w:val="003743D7"/>
    <w:rsid w:val="00375116"/>
    <w:rsid w:val="00376A57"/>
    <w:rsid w:val="00380654"/>
    <w:rsid w:val="00382CEC"/>
    <w:rsid w:val="00390F89"/>
    <w:rsid w:val="00396E7D"/>
    <w:rsid w:val="003A2D24"/>
    <w:rsid w:val="003A45EC"/>
    <w:rsid w:val="003A698C"/>
    <w:rsid w:val="003A7AEB"/>
    <w:rsid w:val="003A7C1E"/>
    <w:rsid w:val="003A7FF5"/>
    <w:rsid w:val="003B12B3"/>
    <w:rsid w:val="003B6573"/>
    <w:rsid w:val="003B77B6"/>
    <w:rsid w:val="003C0589"/>
    <w:rsid w:val="003C230E"/>
    <w:rsid w:val="003C6B22"/>
    <w:rsid w:val="003D1419"/>
    <w:rsid w:val="003E68A3"/>
    <w:rsid w:val="003F4924"/>
    <w:rsid w:val="003F7162"/>
    <w:rsid w:val="003F77C4"/>
    <w:rsid w:val="00403C89"/>
    <w:rsid w:val="00407692"/>
    <w:rsid w:val="00407870"/>
    <w:rsid w:val="0041017C"/>
    <w:rsid w:val="00410D0E"/>
    <w:rsid w:val="00413024"/>
    <w:rsid w:val="00416543"/>
    <w:rsid w:val="00425277"/>
    <w:rsid w:val="00427D58"/>
    <w:rsid w:val="004353CE"/>
    <w:rsid w:val="00435B1E"/>
    <w:rsid w:val="00436A9F"/>
    <w:rsid w:val="00437031"/>
    <w:rsid w:val="00437237"/>
    <w:rsid w:val="00440966"/>
    <w:rsid w:val="00442CD9"/>
    <w:rsid w:val="004439A3"/>
    <w:rsid w:val="0045078B"/>
    <w:rsid w:val="00460B90"/>
    <w:rsid w:val="004671D8"/>
    <w:rsid w:val="0046757C"/>
    <w:rsid w:val="00481364"/>
    <w:rsid w:val="004822ED"/>
    <w:rsid w:val="004912A4"/>
    <w:rsid w:val="00493384"/>
    <w:rsid w:val="00495A6D"/>
    <w:rsid w:val="004963E7"/>
    <w:rsid w:val="00496784"/>
    <w:rsid w:val="004A0BCE"/>
    <w:rsid w:val="004A13DB"/>
    <w:rsid w:val="004B2A3C"/>
    <w:rsid w:val="004B370F"/>
    <w:rsid w:val="004B48F4"/>
    <w:rsid w:val="004B65F4"/>
    <w:rsid w:val="004C15FD"/>
    <w:rsid w:val="004C331C"/>
    <w:rsid w:val="004C5641"/>
    <w:rsid w:val="004C74CB"/>
    <w:rsid w:val="004D13F2"/>
    <w:rsid w:val="004D1D4B"/>
    <w:rsid w:val="004D3B53"/>
    <w:rsid w:val="004D41AE"/>
    <w:rsid w:val="004E21D0"/>
    <w:rsid w:val="004E4C1A"/>
    <w:rsid w:val="004F06F4"/>
    <w:rsid w:val="004F0A8A"/>
    <w:rsid w:val="004F111C"/>
    <w:rsid w:val="00500F15"/>
    <w:rsid w:val="00501AE5"/>
    <w:rsid w:val="00506CAC"/>
    <w:rsid w:val="0051158B"/>
    <w:rsid w:val="00512D01"/>
    <w:rsid w:val="00513FFF"/>
    <w:rsid w:val="0051599C"/>
    <w:rsid w:val="005214F2"/>
    <w:rsid w:val="0052757A"/>
    <w:rsid w:val="00530070"/>
    <w:rsid w:val="00534BB1"/>
    <w:rsid w:val="00551439"/>
    <w:rsid w:val="00552080"/>
    <w:rsid w:val="00554AB8"/>
    <w:rsid w:val="00555852"/>
    <w:rsid w:val="00557516"/>
    <w:rsid w:val="00557BB5"/>
    <w:rsid w:val="00562D71"/>
    <w:rsid w:val="00566A5D"/>
    <w:rsid w:val="0057025C"/>
    <w:rsid w:val="005724E5"/>
    <w:rsid w:val="00573AF1"/>
    <w:rsid w:val="00576CF5"/>
    <w:rsid w:val="005801FF"/>
    <w:rsid w:val="005813A0"/>
    <w:rsid w:val="005859C0"/>
    <w:rsid w:val="005921AA"/>
    <w:rsid w:val="00593951"/>
    <w:rsid w:val="005A0786"/>
    <w:rsid w:val="005A2716"/>
    <w:rsid w:val="005B0C66"/>
    <w:rsid w:val="005B4F10"/>
    <w:rsid w:val="005C6715"/>
    <w:rsid w:val="005D230C"/>
    <w:rsid w:val="005E10CD"/>
    <w:rsid w:val="005E388A"/>
    <w:rsid w:val="005E6E81"/>
    <w:rsid w:val="005F5738"/>
    <w:rsid w:val="00601390"/>
    <w:rsid w:val="00601DE8"/>
    <w:rsid w:val="00602233"/>
    <w:rsid w:val="006022A9"/>
    <w:rsid w:val="00604116"/>
    <w:rsid w:val="006059B6"/>
    <w:rsid w:val="00605B30"/>
    <w:rsid w:val="006111DD"/>
    <w:rsid w:val="00612615"/>
    <w:rsid w:val="0061579A"/>
    <w:rsid w:val="00620F02"/>
    <w:rsid w:val="006244B2"/>
    <w:rsid w:val="00626EAD"/>
    <w:rsid w:val="006272C6"/>
    <w:rsid w:val="00665CEC"/>
    <w:rsid w:val="006676F4"/>
    <w:rsid w:val="00675767"/>
    <w:rsid w:val="00677494"/>
    <w:rsid w:val="006808C6"/>
    <w:rsid w:val="0068210B"/>
    <w:rsid w:val="00685271"/>
    <w:rsid w:val="006932A3"/>
    <w:rsid w:val="006A26C6"/>
    <w:rsid w:val="006A3EC8"/>
    <w:rsid w:val="006A7029"/>
    <w:rsid w:val="006B2573"/>
    <w:rsid w:val="006C3C33"/>
    <w:rsid w:val="006C7EE6"/>
    <w:rsid w:val="006D2DE9"/>
    <w:rsid w:val="006D7824"/>
    <w:rsid w:val="006E364E"/>
    <w:rsid w:val="006F1F37"/>
    <w:rsid w:val="006F5EB7"/>
    <w:rsid w:val="006F6D9C"/>
    <w:rsid w:val="006F7541"/>
    <w:rsid w:val="0070123F"/>
    <w:rsid w:val="00704C9B"/>
    <w:rsid w:val="00705BDC"/>
    <w:rsid w:val="00705F9C"/>
    <w:rsid w:val="00706AA1"/>
    <w:rsid w:val="00707CF5"/>
    <w:rsid w:val="00710428"/>
    <w:rsid w:val="00710910"/>
    <w:rsid w:val="007146A5"/>
    <w:rsid w:val="007163A2"/>
    <w:rsid w:val="0072088A"/>
    <w:rsid w:val="0072282B"/>
    <w:rsid w:val="00722DD7"/>
    <w:rsid w:val="00731AF6"/>
    <w:rsid w:val="00733587"/>
    <w:rsid w:val="0074451E"/>
    <w:rsid w:val="00750BEB"/>
    <w:rsid w:val="00753AA8"/>
    <w:rsid w:val="00765A61"/>
    <w:rsid w:val="00773D47"/>
    <w:rsid w:val="00776057"/>
    <w:rsid w:val="00776B43"/>
    <w:rsid w:val="00777FDC"/>
    <w:rsid w:val="00783155"/>
    <w:rsid w:val="007A09D9"/>
    <w:rsid w:val="007A0CBC"/>
    <w:rsid w:val="007B1F8E"/>
    <w:rsid w:val="007B22A6"/>
    <w:rsid w:val="007B281E"/>
    <w:rsid w:val="007B288B"/>
    <w:rsid w:val="007B2FE4"/>
    <w:rsid w:val="007B4603"/>
    <w:rsid w:val="007D52EC"/>
    <w:rsid w:val="007D543C"/>
    <w:rsid w:val="007D7F9B"/>
    <w:rsid w:val="007E04D0"/>
    <w:rsid w:val="007E550A"/>
    <w:rsid w:val="00810363"/>
    <w:rsid w:val="00810E31"/>
    <w:rsid w:val="008114FA"/>
    <w:rsid w:val="00814657"/>
    <w:rsid w:val="008154D3"/>
    <w:rsid w:val="00815573"/>
    <w:rsid w:val="0081638E"/>
    <w:rsid w:val="00823ECE"/>
    <w:rsid w:val="008246EB"/>
    <w:rsid w:val="008276F7"/>
    <w:rsid w:val="00830BFB"/>
    <w:rsid w:val="00832C6D"/>
    <w:rsid w:val="00844ED9"/>
    <w:rsid w:val="00845155"/>
    <w:rsid w:val="00845DC6"/>
    <w:rsid w:val="0085120F"/>
    <w:rsid w:val="00853C8E"/>
    <w:rsid w:val="00857EFA"/>
    <w:rsid w:val="00873D88"/>
    <w:rsid w:val="008765A0"/>
    <w:rsid w:val="008768A3"/>
    <w:rsid w:val="008839BB"/>
    <w:rsid w:val="00894909"/>
    <w:rsid w:val="00897AE5"/>
    <w:rsid w:val="008A164D"/>
    <w:rsid w:val="008A1EA1"/>
    <w:rsid w:val="008A2045"/>
    <w:rsid w:val="008A3661"/>
    <w:rsid w:val="008A5EAA"/>
    <w:rsid w:val="008B13F4"/>
    <w:rsid w:val="008B476B"/>
    <w:rsid w:val="008B6750"/>
    <w:rsid w:val="008C09D6"/>
    <w:rsid w:val="008C53CD"/>
    <w:rsid w:val="008C571B"/>
    <w:rsid w:val="008C6EA5"/>
    <w:rsid w:val="008D4750"/>
    <w:rsid w:val="008D7D9C"/>
    <w:rsid w:val="008E7590"/>
    <w:rsid w:val="008F674B"/>
    <w:rsid w:val="00915B70"/>
    <w:rsid w:val="009165F5"/>
    <w:rsid w:val="00934D76"/>
    <w:rsid w:val="00944F24"/>
    <w:rsid w:val="0095039B"/>
    <w:rsid w:val="00957DC4"/>
    <w:rsid w:val="00964518"/>
    <w:rsid w:val="00966ED2"/>
    <w:rsid w:val="00973411"/>
    <w:rsid w:val="0097620F"/>
    <w:rsid w:val="00981767"/>
    <w:rsid w:val="009819D8"/>
    <w:rsid w:val="00981C36"/>
    <w:rsid w:val="00982E68"/>
    <w:rsid w:val="009848D4"/>
    <w:rsid w:val="00990D3D"/>
    <w:rsid w:val="0099579D"/>
    <w:rsid w:val="009A6B7F"/>
    <w:rsid w:val="009B51FC"/>
    <w:rsid w:val="009C00C6"/>
    <w:rsid w:val="009C0710"/>
    <w:rsid w:val="009C688F"/>
    <w:rsid w:val="009E25DD"/>
    <w:rsid w:val="009E269B"/>
    <w:rsid w:val="009E3757"/>
    <w:rsid w:val="00A00172"/>
    <w:rsid w:val="00A06270"/>
    <w:rsid w:val="00A10FD4"/>
    <w:rsid w:val="00A13F6E"/>
    <w:rsid w:val="00A14AD3"/>
    <w:rsid w:val="00A23413"/>
    <w:rsid w:val="00A27345"/>
    <w:rsid w:val="00A27C0C"/>
    <w:rsid w:val="00A32C76"/>
    <w:rsid w:val="00A33187"/>
    <w:rsid w:val="00A42416"/>
    <w:rsid w:val="00A42E3D"/>
    <w:rsid w:val="00A46FD0"/>
    <w:rsid w:val="00A472EE"/>
    <w:rsid w:val="00A50443"/>
    <w:rsid w:val="00A52E72"/>
    <w:rsid w:val="00A62D7E"/>
    <w:rsid w:val="00A668CC"/>
    <w:rsid w:val="00A70709"/>
    <w:rsid w:val="00A72C31"/>
    <w:rsid w:val="00A73772"/>
    <w:rsid w:val="00A75F19"/>
    <w:rsid w:val="00A77A6C"/>
    <w:rsid w:val="00A80824"/>
    <w:rsid w:val="00A831AD"/>
    <w:rsid w:val="00A84369"/>
    <w:rsid w:val="00A921CD"/>
    <w:rsid w:val="00A92A3A"/>
    <w:rsid w:val="00A97926"/>
    <w:rsid w:val="00AA3839"/>
    <w:rsid w:val="00AB2D9E"/>
    <w:rsid w:val="00AB4C55"/>
    <w:rsid w:val="00AC13B6"/>
    <w:rsid w:val="00AC451D"/>
    <w:rsid w:val="00AC5CB8"/>
    <w:rsid w:val="00AD17D3"/>
    <w:rsid w:val="00AD2CA0"/>
    <w:rsid w:val="00AD2FC9"/>
    <w:rsid w:val="00AE02CB"/>
    <w:rsid w:val="00AE7652"/>
    <w:rsid w:val="00B01C39"/>
    <w:rsid w:val="00B04A75"/>
    <w:rsid w:val="00B06194"/>
    <w:rsid w:val="00B12CFB"/>
    <w:rsid w:val="00B15903"/>
    <w:rsid w:val="00B17E35"/>
    <w:rsid w:val="00B224BC"/>
    <w:rsid w:val="00B33F19"/>
    <w:rsid w:val="00B352B5"/>
    <w:rsid w:val="00B363BB"/>
    <w:rsid w:val="00B4065E"/>
    <w:rsid w:val="00B42CEC"/>
    <w:rsid w:val="00B44578"/>
    <w:rsid w:val="00B45572"/>
    <w:rsid w:val="00B46BEA"/>
    <w:rsid w:val="00B47180"/>
    <w:rsid w:val="00B5264C"/>
    <w:rsid w:val="00B5368F"/>
    <w:rsid w:val="00B65770"/>
    <w:rsid w:val="00B75E67"/>
    <w:rsid w:val="00B76A22"/>
    <w:rsid w:val="00B8153F"/>
    <w:rsid w:val="00B82BA1"/>
    <w:rsid w:val="00B87D01"/>
    <w:rsid w:val="00B90231"/>
    <w:rsid w:val="00BA2527"/>
    <w:rsid w:val="00BA2820"/>
    <w:rsid w:val="00BA404C"/>
    <w:rsid w:val="00BA5FC6"/>
    <w:rsid w:val="00BA7C56"/>
    <w:rsid w:val="00BB0D83"/>
    <w:rsid w:val="00BB1758"/>
    <w:rsid w:val="00BB4C8E"/>
    <w:rsid w:val="00BC68CC"/>
    <w:rsid w:val="00BC6BF8"/>
    <w:rsid w:val="00BD2DBA"/>
    <w:rsid w:val="00BD3FC1"/>
    <w:rsid w:val="00BE17EF"/>
    <w:rsid w:val="00BF68E0"/>
    <w:rsid w:val="00BF75AD"/>
    <w:rsid w:val="00BF78FD"/>
    <w:rsid w:val="00C006D5"/>
    <w:rsid w:val="00C03A1A"/>
    <w:rsid w:val="00C11CED"/>
    <w:rsid w:val="00C135E5"/>
    <w:rsid w:val="00C137C8"/>
    <w:rsid w:val="00C20AD0"/>
    <w:rsid w:val="00C20BE7"/>
    <w:rsid w:val="00C21C87"/>
    <w:rsid w:val="00C41A44"/>
    <w:rsid w:val="00C475AE"/>
    <w:rsid w:val="00C47D2A"/>
    <w:rsid w:val="00C53E23"/>
    <w:rsid w:val="00C625F2"/>
    <w:rsid w:val="00C70931"/>
    <w:rsid w:val="00C70F58"/>
    <w:rsid w:val="00C7366D"/>
    <w:rsid w:val="00C81739"/>
    <w:rsid w:val="00C82EF8"/>
    <w:rsid w:val="00C84E29"/>
    <w:rsid w:val="00C934A2"/>
    <w:rsid w:val="00C94C7A"/>
    <w:rsid w:val="00CA0F48"/>
    <w:rsid w:val="00CB07BB"/>
    <w:rsid w:val="00CB4CAB"/>
    <w:rsid w:val="00CB77E4"/>
    <w:rsid w:val="00CC5312"/>
    <w:rsid w:val="00CD04E9"/>
    <w:rsid w:val="00CD37B7"/>
    <w:rsid w:val="00CD382E"/>
    <w:rsid w:val="00CD3AAF"/>
    <w:rsid w:val="00CD50E7"/>
    <w:rsid w:val="00CE04A3"/>
    <w:rsid w:val="00CE11C9"/>
    <w:rsid w:val="00CE20D3"/>
    <w:rsid w:val="00CE796D"/>
    <w:rsid w:val="00CE7E75"/>
    <w:rsid w:val="00CE7F35"/>
    <w:rsid w:val="00CF224E"/>
    <w:rsid w:val="00CF643B"/>
    <w:rsid w:val="00D00450"/>
    <w:rsid w:val="00D00E6B"/>
    <w:rsid w:val="00D013B2"/>
    <w:rsid w:val="00D04157"/>
    <w:rsid w:val="00D121AE"/>
    <w:rsid w:val="00D12803"/>
    <w:rsid w:val="00D15D67"/>
    <w:rsid w:val="00D22B87"/>
    <w:rsid w:val="00D27065"/>
    <w:rsid w:val="00D3180A"/>
    <w:rsid w:val="00D3341C"/>
    <w:rsid w:val="00D345D7"/>
    <w:rsid w:val="00D349D9"/>
    <w:rsid w:val="00D431ED"/>
    <w:rsid w:val="00D46BC3"/>
    <w:rsid w:val="00D61D2E"/>
    <w:rsid w:val="00D62155"/>
    <w:rsid w:val="00D67D66"/>
    <w:rsid w:val="00D72826"/>
    <w:rsid w:val="00D81C2A"/>
    <w:rsid w:val="00D84913"/>
    <w:rsid w:val="00D900D2"/>
    <w:rsid w:val="00D9330C"/>
    <w:rsid w:val="00D96A42"/>
    <w:rsid w:val="00DA17CC"/>
    <w:rsid w:val="00DA5592"/>
    <w:rsid w:val="00DA5A93"/>
    <w:rsid w:val="00DA75E9"/>
    <w:rsid w:val="00DB509F"/>
    <w:rsid w:val="00DB67FF"/>
    <w:rsid w:val="00DB6DBC"/>
    <w:rsid w:val="00DC002E"/>
    <w:rsid w:val="00DC0672"/>
    <w:rsid w:val="00DC5D4E"/>
    <w:rsid w:val="00DC7CC8"/>
    <w:rsid w:val="00DD487A"/>
    <w:rsid w:val="00DD4CD1"/>
    <w:rsid w:val="00DD71DE"/>
    <w:rsid w:val="00DE2CBF"/>
    <w:rsid w:val="00DE53A2"/>
    <w:rsid w:val="00DE7E41"/>
    <w:rsid w:val="00DF0B3F"/>
    <w:rsid w:val="00DF6E2F"/>
    <w:rsid w:val="00DF7C20"/>
    <w:rsid w:val="00E100D9"/>
    <w:rsid w:val="00E14511"/>
    <w:rsid w:val="00E16516"/>
    <w:rsid w:val="00E22ABA"/>
    <w:rsid w:val="00E231F5"/>
    <w:rsid w:val="00E23336"/>
    <w:rsid w:val="00E246A4"/>
    <w:rsid w:val="00E264B8"/>
    <w:rsid w:val="00E27399"/>
    <w:rsid w:val="00E309EF"/>
    <w:rsid w:val="00E32024"/>
    <w:rsid w:val="00E32387"/>
    <w:rsid w:val="00E33D2E"/>
    <w:rsid w:val="00E43FD5"/>
    <w:rsid w:val="00E47F30"/>
    <w:rsid w:val="00E617DF"/>
    <w:rsid w:val="00E6468D"/>
    <w:rsid w:val="00E6518B"/>
    <w:rsid w:val="00E66C61"/>
    <w:rsid w:val="00E70175"/>
    <w:rsid w:val="00E726AE"/>
    <w:rsid w:val="00E73DC9"/>
    <w:rsid w:val="00E74327"/>
    <w:rsid w:val="00E773B5"/>
    <w:rsid w:val="00E7792D"/>
    <w:rsid w:val="00E815F0"/>
    <w:rsid w:val="00E840D1"/>
    <w:rsid w:val="00E9115E"/>
    <w:rsid w:val="00E944A4"/>
    <w:rsid w:val="00E9725F"/>
    <w:rsid w:val="00E97B4F"/>
    <w:rsid w:val="00EA47F5"/>
    <w:rsid w:val="00EB1EAA"/>
    <w:rsid w:val="00EB2C64"/>
    <w:rsid w:val="00EB364B"/>
    <w:rsid w:val="00EB3841"/>
    <w:rsid w:val="00EC2F46"/>
    <w:rsid w:val="00EC5C80"/>
    <w:rsid w:val="00ED2351"/>
    <w:rsid w:val="00ED3C20"/>
    <w:rsid w:val="00ED58EC"/>
    <w:rsid w:val="00EE1220"/>
    <w:rsid w:val="00EE2743"/>
    <w:rsid w:val="00EE4BC6"/>
    <w:rsid w:val="00F013AF"/>
    <w:rsid w:val="00F12419"/>
    <w:rsid w:val="00F13B6B"/>
    <w:rsid w:val="00F16D02"/>
    <w:rsid w:val="00F17537"/>
    <w:rsid w:val="00F17E96"/>
    <w:rsid w:val="00F24DCC"/>
    <w:rsid w:val="00F253A5"/>
    <w:rsid w:val="00F32BC9"/>
    <w:rsid w:val="00F3340B"/>
    <w:rsid w:val="00F33C99"/>
    <w:rsid w:val="00F416DE"/>
    <w:rsid w:val="00F4205B"/>
    <w:rsid w:val="00F4538E"/>
    <w:rsid w:val="00F5125C"/>
    <w:rsid w:val="00F61FE4"/>
    <w:rsid w:val="00F63F20"/>
    <w:rsid w:val="00F65465"/>
    <w:rsid w:val="00F65591"/>
    <w:rsid w:val="00F71EEC"/>
    <w:rsid w:val="00F741A9"/>
    <w:rsid w:val="00F750A4"/>
    <w:rsid w:val="00F75657"/>
    <w:rsid w:val="00F774BB"/>
    <w:rsid w:val="00F81576"/>
    <w:rsid w:val="00F8370F"/>
    <w:rsid w:val="00F8652E"/>
    <w:rsid w:val="00F90F1B"/>
    <w:rsid w:val="00F9640D"/>
    <w:rsid w:val="00FA4F15"/>
    <w:rsid w:val="00FA6834"/>
    <w:rsid w:val="00FB00D8"/>
    <w:rsid w:val="00FB0D27"/>
    <w:rsid w:val="00FB257C"/>
    <w:rsid w:val="00FB75B9"/>
    <w:rsid w:val="00FC14DE"/>
    <w:rsid w:val="00FC45F1"/>
    <w:rsid w:val="00FC54A9"/>
    <w:rsid w:val="00FC6C37"/>
    <w:rsid w:val="00FC7911"/>
    <w:rsid w:val="00FD0EF3"/>
    <w:rsid w:val="00FD6D31"/>
    <w:rsid w:val="00FE2633"/>
    <w:rsid w:val="00FE4D62"/>
    <w:rsid w:val="00FE6296"/>
    <w:rsid w:val="00FF1B9D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33A43"/>
  <w15:chartTrackingRefBased/>
  <w15:docId w15:val="{C984D314-3343-415B-89B3-1E4C0CDA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6E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13A0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D7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D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D9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331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6272C6"/>
  </w:style>
  <w:style w:type="paragraph" w:styleId="BodyText">
    <w:name w:val="Body Text"/>
    <w:basedOn w:val="Normal"/>
    <w:link w:val="BodyTextChar"/>
    <w:uiPriority w:val="99"/>
    <w:semiHidden/>
    <w:unhideWhenUsed/>
    <w:rsid w:val="00F8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65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62288-1735-485a-bb13-5c464f880a38" xsi:nil="true"/>
    <lcf76f155ced4ddcb4097134ff3c332f xmlns="b0d87014-8209-45a1-a05f-028edc478b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B926A5949841A3953AA8DDAE1365" ma:contentTypeVersion="14" ma:contentTypeDescription="Create a new document." ma:contentTypeScope="" ma:versionID="bc92ec34cf04d9f483eed8048e2abbda">
  <xsd:schema xmlns:xsd="http://www.w3.org/2001/XMLSchema" xmlns:xs="http://www.w3.org/2001/XMLSchema" xmlns:p="http://schemas.microsoft.com/office/2006/metadata/properties" xmlns:ns2="20362288-1735-485a-bb13-5c464f880a38" xmlns:ns3="b0d87014-8209-45a1-a05f-028edc478bb4" targetNamespace="http://schemas.microsoft.com/office/2006/metadata/properties" ma:root="true" ma:fieldsID="3c20a17a54cad1eef103ab91712921cc" ns2:_="" ns3:_="">
    <xsd:import namespace="20362288-1735-485a-bb13-5c464f880a38"/>
    <xsd:import namespace="b0d87014-8209-45a1-a05f-028edc478b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2288-1735-485a-bb13-5c464f880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23eaf9-0528-464f-a197-3a4963c9c068}" ma:internalName="TaxCatchAll" ma:showField="CatchAllData" ma:web="20362288-1735-485a-bb13-5c464f880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7014-8209-45a1-a05f-028edc478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e2691da-e991-4892-9521-b3ef5a645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6524-D86A-41F0-94A4-670174F0497C}">
  <ds:schemaRefs>
    <ds:schemaRef ds:uri="http://schemas.microsoft.com/office/2006/metadata/properties"/>
    <ds:schemaRef ds:uri="http://schemas.microsoft.com/office/infopath/2007/PartnerControls"/>
    <ds:schemaRef ds:uri="20362288-1735-485a-bb13-5c464f880a38"/>
    <ds:schemaRef ds:uri="b0d87014-8209-45a1-a05f-028edc478bb4"/>
  </ds:schemaRefs>
</ds:datastoreItem>
</file>

<file path=customXml/itemProps2.xml><?xml version="1.0" encoding="utf-8"?>
<ds:datastoreItem xmlns:ds="http://schemas.openxmlformats.org/officeDocument/2006/customXml" ds:itemID="{2D895E18-2733-4AA9-818D-CABD7244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62288-1735-485a-bb13-5c464f880a38"/>
    <ds:schemaRef ds:uri="b0d87014-8209-45a1-a05f-028edc47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2109E-AF02-485C-9FF3-B939400B5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02425-9854-43C0-BA8D-33590F4E68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000c2-d36e-4525-8fcd-986893758e58}" enabled="1" method="Standard" siteId="{a5ef2c3b-f15d-4e76-b813-53d9f34369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PWCSA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mcsurdy</dc:creator>
  <cp:keywords/>
  <cp:lastModifiedBy>April Bean</cp:lastModifiedBy>
  <cp:revision>215</cp:revision>
  <cp:lastPrinted>2026-06-05T18:51:00Z</cp:lastPrinted>
  <dcterms:created xsi:type="dcterms:W3CDTF">2025-10-29T11:39:00Z</dcterms:created>
  <dcterms:modified xsi:type="dcterms:W3CDTF">2026-06-08T20:01:00Z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a3c29d49725daacb8364003cf8189e96cc2419d7396d79b940ced3a825331fc6</vt:lpwstr>
  </property>
  <property fmtid="{D5CDD505-2E9C-101B-9397-08002B2CF9AE}" pid="3" name="ContentTypeId">
    <vt:lpwstr>0x0101009471B926A5949841A3953AA8DDAE1365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