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4630E" w14:textId="77777777" w:rsidR="00830D24" w:rsidRDefault="00830D24" w:rsidP="007A42D1">
      <w:pPr>
        <w:spacing w:line="240" w:lineRule="auto"/>
        <w:contextualSpacing/>
        <w:jc w:val="center"/>
        <w:rPr>
          <w:rFonts w:ascii="Alleyn Light" w:hAnsi="Alleyn Light" w:cs="Arial"/>
          <w:b/>
          <w:color w:val="000000" w:themeColor="text1"/>
          <w:shd w:val="clear" w:color="auto" w:fill="FFFFFF"/>
        </w:rPr>
      </w:pPr>
      <w:bookmarkStart w:id="0" w:name="_GoBack"/>
      <w:bookmarkEnd w:id="0"/>
    </w:p>
    <w:p w14:paraId="122FE4E3" w14:textId="1AFB9DE0" w:rsidR="008428FC" w:rsidRPr="00C84A7B" w:rsidRDefault="00272CC4" w:rsidP="007A42D1">
      <w:pPr>
        <w:spacing w:line="240" w:lineRule="auto"/>
        <w:contextualSpacing/>
        <w:jc w:val="center"/>
        <w:rPr>
          <w:rFonts w:ascii="Alleyn Light" w:hAnsi="Alleyn Light" w:cs="Arial"/>
          <w:b/>
          <w:color w:val="000000" w:themeColor="text1"/>
          <w:shd w:val="clear" w:color="auto" w:fill="FFFFFF"/>
        </w:rPr>
      </w:pPr>
      <w:r w:rsidRPr="00C84A7B">
        <w:rPr>
          <w:rFonts w:ascii="Alleyn Light" w:hAnsi="Alleyn Light" w:cs="Arial"/>
          <w:b/>
          <w:color w:val="000000" w:themeColor="text1"/>
          <w:shd w:val="clear" w:color="auto" w:fill="FFFFFF"/>
        </w:rPr>
        <w:t>Spinnaker Court Sewage Pumping Station, L02 and Force Main</w:t>
      </w:r>
    </w:p>
    <w:p w14:paraId="526C9C0D" w14:textId="77777777" w:rsidR="006E35D2" w:rsidRPr="00C84A7B" w:rsidRDefault="006E35D2" w:rsidP="007A42D1">
      <w:pPr>
        <w:spacing w:line="240" w:lineRule="auto"/>
        <w:contextualSpacing/>
        <w:jc w:val="center"/>
        <w:rPr>
          <w:rFonts w:ascii="Alleyn Light" w:hAnsi="Alleyn Light" w:cs="Arial"/>
          <w:b/>
          <w:color w:val="000000" w:themeColor="text1"/>
          <w:shd w:val="clear" w:color="auto" w:fill="FFFFFF"/>
        </w:rPr>
      </w:pPr>
      <w:r w:rsidRPr="00C84A7B">
        <w:rPr>
          <w:rFonts w:ascii="Alleyn Light" w:hAnsi="Alleyn Light" w:cs="Arial"/>
          <w:b/>
          <w:color w:val="000000" w:themeColor="text1"/>
          <w:shd w:val="clear" w:color="auto" w:fill="FFFFFF"/>
        </w:rPr>
        <w:t>Frequently Asked Questions</w:t>
      </w:r>
    </w:p>
    <w:p w14:paraId="2BAB726B" w14:textId="77777777" w:rsidR="006E35D2" w:rsidRPr="00B27746" w:rsidRDefault="006E35D2" w:rsidP="008428FC">
      <w:pPr>
        <w:jc w:val="center"/>
        <w:rPr>
          <w:rFonts w:ascii="Alleyn Light" w:hAnsi="Alleyn Light" w:cs="Arial"/>
          <w:b/>
          <w:color w:val="454545"/>
          <w:shd w:val="clear" w:color="auto" w:fill="FFFFFF"/>
        </w:rPr>
      </w:pPr>
    </w:p>
    <w:p w14:paraId="6B514896" w14:textId="4D1EAF8D" w:rsidR="008428FC" w:rsidRPr="00B27746" w:rsidRDefault="008428FC" w:rsidP="00057175">
      <w:pPr>
        <w:spacing w:line="240" w:lineRule="auto"/>
        <w:contextualSpacing/>
        <w:rPr>
          <w:rFonts w:ascii="Alleyn Light" w:hAnsi="Alleyn Light" w:cs="Arial"/>
          <w:color w:val="454545"/>
          <w:shd w:val="clear" w:color="auto" w:fill="FFFFFF"/>
        </w:rPr>
      </w:pPr>
      <w:r w:rsidRPr="00B27746">
        <w:rPr>
          <w:rFonts w:ascii="Alleyn Light" w:hAnsi="Alleyn Light" w:cs="Arial"/>
          <w:b/>
          <w:color w:val="454545"/>
          <w:shd w:val="clear" w:color="auto" w:fill="FFFFFF"/>
        </w:rPr>
        <w:t>Project Description</w:t>
      </w:r>
      <w:r w:rsidRPr="00B27746">
        <w:rPr>
          <w:rFonts w:ascii="Alleyn Light" w:hAnsi="Alleyn Light" w:cs="Arial"/>
          <w:color w:val="454545"/>
          <w:shd w:val="clear" w:color="auto" w:fill="FFFFFF"/>
        </w:rPr>
        <w:t>:</w:t>
      </w:r>
      <w:r w:rsidR="007A42D1" w:rsidRPr="00B27746">
        <w:rPr>
          <w:rFonts w:ascii="Alleyn Light" w:hAnsi="Alleyn Light"/>
        </w:rPr>
        <w:t xml:space="preserve"> Replacement of an existing antiquated Sewage Pump</w:t>
      </w:r>
      <w:r w:rsidR="00FA0758" w:rsidRPr="00B27746">
        <w:rPr>
          <w:rFonts w:ascii="Alleyn Light" w:hAnsi="Alleyn Light"/>
        </w:rPr>
        <w:t>ing</w:t>
      </w:r>
      <w:r w:rsidR="007A42D1" w:rsidRPr="00B27746">
        <w:rPr>
          <w:rFonts w:ascii="Alleyn Light" w:hAnsi="Alleyn Light"/>
        </w:rPr>
        <w:t xml:space="preserve"> Station</w:t>
      </w:r>
      <w:r w:rsidR="009009A6" w:rsidRPr="00B27746">
        <w:rPr>
          <w:rFonts w:ascii="Alleyn Light" w:hAnsi="Alleyn Light"/>
        </w:rPr>
        <w:t xml:space="preserve"> (SPS)</w:t>
      </w:r>
      <w:r w:rsidR="00FA0758" w:rsidRPr="00B27746">
        <w:rPr>
          <w:rFonts w:ascii="Alleyn Light" w:hAnsi="Alleyn Light"/>
        </w:rPr>
        <w:t xml:space="preserve"> and </w:t>
      </w:r>
      <w:r w:rsidR="00272CC4" w:rsidRPr="00B27746">
        <w:rPr>
          <w:rFonts w:ascii="Alleyn Light" w:hAnsi="Alleyn Light"/>
        </w:rPr>
        <w:t>F</w:t>
      </w:r>
      <w:r w:rsidR="00FA0758" w:rsidRPr="00B27746">
        <w:rPr>
          <w:rFonts w:ascii="Alleyn Light" w:hAnsi="Alleyn Light"/>
        </w:rPr>
        <w:t xml:space="preserve">orce </w:t>
      </w:r>
      <w:r w:rsidR="00272CC4" w:rsidRPr="00B27746">
        <w:rPr>
          <w:rFonts w:ascii="Alleyn Light" w:hAnsi="Alleyn Light"/>
        </w:rPr>
        <w:t xml:space="preserve">Main </w:t>
      </w:r>
      <w:r w:rsidR="003C7482" w:rsidRPr="00B27746">
        <w:rPr>
          <w:rFonts w:ascii="Alleyn Light" w:hAnsi="Alleyn Light"/>
        </w:rPr>
        <w:t>(FM)</w:t>
      </w:r>
      <w:r w:rsidR="009009A6" w:rsidRPr="00B27746">
        <w:rPr>
          <w:rFonts w:ascii="Alleyn Light" w:hAnsi="Alleyn Light"/>
        </w:rPr>
        <w:t>.</w:t>
      </w:r>
    </w:p>
    <w:p w14:paraId="285A9AE7" w14:textId="77777777" w:rsidR="00A27B02" w:rsidRPr="00B27746" w:rsidRDefault="00A27B02" w:rsidP="00A27B02">
      <w:pPr>
        <w:pStyle w:val="ListParagraph"/>
        <w:spacing w:line="240" w:lineRule="auto"/>
        <w:ind w:left="1080"/>
        <w:rPr>
          <w:rFonts w:ascii="Alleyn Light" w:hAnsi="Alleyn Light"/>
        </w:rPr>
      </w:pPr>
    </w:p>
    <w:p w14:paraId="36F565DD" w14:textId="77777777" w:rsidR="00A27B02" w:rsidRPr="00B27746" w:rsidRDefault="00A27B02" w:rsidP="00A27B02">
      <w:pPr>
        <w:pStyle w:val="ListParagraph"/>
        <w:numPr>
          <w:ilvl w:val="0"/>
          <w:numId w:val="2"/>
        </w:numPr>
        <w:spacing w:line="240" w:lineRule="auto"/>
        <w:rPr>
          <w:rFonts w:ascii="Alleyn Light" w:hAnsi="Alleyn Light"/>
        </w:rPr>
      </w:pPr>
      <w:r w:rsidRPr="00B27746">
        <w:rPr>
          <w:rFonts w:ascii="Alleyn Light" w:hAnsi="Alleyn Light"/>
        </w:rPr>
        <w:t>Will they take out any existing trees to build the new control building?</w:t>
      </w:r>
    </w:p>
    <w:p w14:paraId="7F518FDF" w14:textId="2D41A1FE" w:rsidR="00A27B02" w:rsidRPr="00B27746" w:rsidRDefault="00A27B02" w:rsidP="00A27B02">
      <w:pPr>
        <w:pStyle w:val="ListParagraph"/>
        <w:numPr>
          <w:ilvl w:val="0"/>
          <w:numId w:val="10"/>
        </w:numPr>
        <w:spacing w:line="240" w:lineRule="auto"/>
        <w:rPr>
          <w:rFonts w:ascii="Alleyn Light" w:hAnsi="Alleyn Light"/>
          <w:color w:val="0070C0"/>
        </w:rPr>
      </w:pPr>
      <w:r w:rsidRPr="00B27746">
        <w:rPr>
          <w:rFonts w:ascii="Alleyn Light" w:hAnsi="Alleyn Light"/>
          <w:color w:val="0070C0"/>
        </w:rPr>
        <w:t xml:space="preserve">The </w:t>
      </w:r>
      <w:r w:rsidR="00884C33" w:rsidRPr="00B27746">
        <w:rPr>
          <w:rFonts w:ascii="Alleyn Light" w:hAnsi="Alleyn Light"/>
          <w:color w:val="0070C0"/>
        </w:rPr>
        <w:t>Prince William Water</w:t>
      </w:r>
      <w:r w:rsidRPr="00B27746">
        <w:rPr>
          <w:rFonts w:ascii="Alleyn Light" w:hAnsi="Alleyn Light"/>
          <w:color w:val="0070C0"/>
        </w:rPr>
        <w:t xml:space="preserve"> will endeavor to minimize the impact to the existing trees.  </w:t>
      </w:r>
    </w:p>
    <w:p w14:paraId="77094DE0" w14:textId="77777777" w:rsidR="00A27B02" w:rsidRPr="00B27746" w:rsidRDefault="00A27B02" w:rsidP="00A27B02">
      <w:pPr>
        <w:pStyle w:val="ListParagraph"/>
        <w:spacing w:line="240" w:lineRule="auto"/>
        <w:ind w:left="1080"/>
        <w:rPr>
          <w:rFonts w:ascii="Alleyn Light" w:hAnsi="Alleyn Light"/>
        </w:rPr>
      </w:pPr>
    </w:p>
    <w:p w14:paraId="3AFD91EC" w14:textId="3D825154" w:rsidR="00A27B02" w:rsidRPr="00B27746" w:rsidRDefault="00A27B02" w:rsidP="00A27B02">
      <w:pPr>
        <w:pStyle w:val="ListParagraph"/>
        <w:numPr>
          <w:ilvl w:val="0"/>
          <w:numId w:val="2"/>
        </w:numPr>
        <w:spacing w:line="240" w:lineRule="auto"/>
        <w:rPr>
          <w:rFonts w:ascii="Alleyn Light" w:hAnsi="Alleyn Light"/>
        </w:rPr>
      </w:pPr>
      <w:r w:rsidRPr="00B27746">
        <w:rPr>
          <w:rFonts w:ascii="Alleyn Light" w:hAnsi="Alleyn Light"/>
        </w:rPr>
        <w:t xml:space="preserve">What kind of concealment will be </w:t>
      </w:r>
      <w:r w:rsidR="00E27A63" w:rsidRPr="00B27746">
        <w:rPr>
          <w:rFonts w:ascii="Alleyn Light" w:hAnsi="Alleyn Light"/>
        </w:rPr>
        <w:t xml:space="preserve">provided </w:t>
      </w:r>
      <w:r w:rsidRPr="00B27746">
        <w:rPr>
          <w:rFonts w:ascii="Alleyn Light" w:hAnsi="Alleyn Light"/>
        </w:rPr>
        <w:t xml:space="preserve">to </w:t>
      </w:r>
      <w:r w:rsidR="00E27A63" w:rsidRPr="00B27746">
        <w:rPr>
          <w:rFonts w:ascii="Alleyn Light" w:hAnsi="Alleyn Light"/>
        </w:rPr>
        <w:t>screen</w:t>
      </w:r>
      <w:r w:rsidRPr="00B27746">
        <w:rPr>
          <w:rFonts w:ascii="Alleyn Light" w:hAnsi="Alleyn Light"/>
        </w:rPr>
        <w:t xml:space="preserve"> the view from th</w:t>
      </w:r>
      <w:r w:rsidR="00E27A63" w:rsidRPr="00B27746">
        <w:rPr>
          <w:rFonts w:ascii="Alleyn Light" w:hAnsi="Alleyn Light"/>
        </w:rPr>
        <w:t>e surrounding properties</w:t>
      </w:r>
      <w:r w:rsidRPr="00B27746">
        <w:rPr>
          <w:rFonts w:ascii="Alleyn Light" w:hAnsi="Alleyn Light"/>
        </w:rPr>
        <w:t>?</w:t>
      </w:r>
    </w:p>
    <w:p w14:paraId="2CD3D4D7" w14:textId="77777777" w:rsidR="00A27B02" w:rsidRPr="00B27746" w:rsidRDefault="00A27B02" w:rsidP="00A27B02">
      <w:pPr>
        <w:pStyle w:val="ListParagraph"/>
        <w:numPr>
          <w:ilvl w:val="0"/>
          <w:numId w:val="11"/>
        </w:numPr>
        <w:spacing w:line="240" w:lineRule="auto"/>
        <w:rPr>
          <w:rFonts w:ascii="Alleyn Light" w:hAnsi="Alleyn Light"/>
          <w:color w:val="0070C0"/>
        </w:rPr>
      </w:pPr>
      <w:r w:rsidRPr="00B27746">
        <w:rPr>
          <w:rFonts w:ascii="Alleyn Light" w:hAnsi="Alleyn Light"/>
          <w:color w:val="0070C0"/>
        </w:rPr>
        <w:t>We will utilize black vinyl coated chain link fencing to</w:t>
      </w:r>
      <w:r w:rsidR="00FA0758" w:rsidRPr="00B27746">
        <w:rPr>
          <w:rFonts w:ascii="Alleyn Light" w:hAnsi="Alleyn Light"/>
          <w:color w:val="0070C0"/>
        </w:rPr>
        <w:t xml:space="preserve"> provide screening and additional landscaping dependent upon Prince William County requirements.</w:t>
      </w:r>
    </w:p>
    <w:p w14:paraId="5599083B" w14:textId="77777777" w:rsidR="00A27B02" w:rsidRPr="00B27746" w:rsidRDefault="00A27B02" w:rsidP="00A27B02">
      <w:pPr>
        <w:pStyle w:val="ListParagraph"/>
        <w:spacing w:line="240" w:lineRule="auto"/>
        <w:ind w:left="1080"/>
        <w:rPr>
          <w:rFonts w:ascii="Alleyn Light" w:hAnsi="Alleyn Light"/>
        </w:rPr>
      </w:pPr>
    </w:p>
    <w:p w14:paraId="6ADDAE40" w14:textId="0B0CDF22" w:rsidR="003F7529" w:rsidRPr="00B27746" w:rsidRDefault="003F7529" w:rsidP="00A27B02">
      <w:pPr>
        <w:pStyle w:val="ListParagraph"/>
        <w:numPr>
          <w:ilvl w:val="0"/>
          <w:numId w:val="2"/>
        </w:numPr>
        <w:spacing w:line="240" w:lineRule="auto"/>
        <w:rPr>
          <w:rFonts w:ascii="Alleyn Light" w:hAnsi="Alleyn Light"/>
        </w:rPr>
      </w:pPr>
      <w:r w:rsidRPr="00B27746">
        <w:rPr>
          <w:rFonts w:ascii="Alleyn Light" w:hAnsi="Alleyn Light"/>
        </w:rPr>
        <w:t>What is the</w:t>
      </w:r>
      <w:r w:rsidR="001D6610" w:rsidRPr="00B27746">
        <w:rPr>
          <w:rFonts w:ascii="Alleyn Light" w:hAnsi="Alleyn Light"/>
        </w:rPr>
        <w:t xml:space="preserve"> anticipated construction schedule</w:t>
      </w:r>
      <w:r w:rsidRPr="00B27746">
        <w:rPr>
          <w:rFonts w:ascii="Alleyn Light" w:hAnsi="Alleyn Light"/>
        </w:rPr>
        <w:t>?</w:t>
      </w:r>
    </w:p>
    <w:p w14:paraId="5572BFE4" w14:textId="5B3F6FD7" w:rsidR="00057175" w:rsidRPr="00B27746" w:rsidRDefault="00235CC0" w:rsidP="00B27746">
      <w:pPr>
        <w:pStyle w:val="ListParagraph"/>
        <w:numPr>
          <w:ilvl w:val="0"/>
          <w:numId w:val="17"/>
        </w:numPr>
        <w:spacing w:line="240" w:lineRule="auto"/>
        <w:rPr>
          <w:rFonts w:ascii="Alleyn Light" w:hAnsi="Alleyn Light"/>
          <w:color w:val="0070C0"/>
        </w:rPr>
      </w:pPr>
      <w:r w:rsidRPr="00B27746">
        <w:rPr>
          <w:rFonts w:ascii="Alleyn Light" w:hAnsi="Alleyn Light"/>
          <w:color w:val="0070C0"/>
        </w:rPr>
        <w:t>C</w:t>
      </w:r>
      <w:r w:rsidR="004D6497" w:rsidRPr="00B27746">
        <w:rPr>
          <w:rFonts w:ascii="Alleyn Light" w:hAnsi="Alleyn Light"/>
          <w:color w:val="0070C0"/>
        </w:rPr>
        <w:t>onstruction</w:t>
      </w:r>
      <w:r w:rsidRPr="00B27746">
        <w:rPr>
          <w:rFonts w:ascii="Alleyn Light" w:hAnsi="Alleyn Light"/>
          <w:color w:val="0070C0"/>
        </w:rPr>
        <w:t xml:space="preserve"> is planned</w:t>
      </w:r>
      <w:r w:rsidR="004D6497" w:rsidRPr="00B27746">
        <w:rPr>
          <w:rFonts w:ascii="Alleyn Light" w:hAnsi="Alleyn Light"/>
          <w:color w:val="0070C0"/>
        </w:rPr>
        <w:t xml:space="preserve"> to begin </w:t>
      </w:r>
      <w:r w:rsidR="00611C55" w:rsidRPr="00B27746">
        <w:rPr>
          <w:rFonts w:ascii="Alleyn Light" w:hAnsi="Alleyn Light"/>
          <w:color w:val="0070C0"/>
        </w:rPr>
        <w:t xml:space="preserve">in </w:t>
      </w:r>
      <w:r w:rsidR="00CE3EC5" w:rsidRPr="00B27746">
        <w:rPr>
          <w:rFonts w:ascii="Alleyn Light" w:hAnsi="Alleyn Light"/>
          <w:color w:val="0070C0"/>
        </w:rPr>
        <w:t xml:space="preserve">Summer </w:t>
      </w:r>
      <w:r w:rsidR="004D6497" w:rsidRPr="00B27746">
        <w:rPr>
          <w:rFonts w:ascii="Alleyn Light" w:hAnsi="Alleyn Light"/>
          <w:color w:val="0070C0"/>
        </w:rPr>
        <w:t>202</w:t>
      </w:r>
      <w:r w:rsidR="001C5B38" w:rsidRPr="00B27746">
        <w:rPr>
          <w:rFonts w:ascii="Alleyn Light" w:hAnsi="Alleyn Light"/>
          <w:color w:val="0070C0"/>
        </w:rPr>
        <w:t>4</w:t>
      </w:r>
      <w:r w:rsidR="004D6497" w:rsidRPr="00B27746">
        <w:rPr>
          <w:rFonts w:ascii="Alleyn Light" w:hAnsi="Alleyn Light"/>
          <w:color w:val="0070C0"/>
        </w:rPr>
        <w:t xml:space="preserve"> </w:t>
      </w:r>
      <w:r w:rsidR="001D6610" w:rsidRPr="00B27746">
        <w:rPr>
          <w:rFonts w:ascii="Alleyn Light" w:hAnsi="Alleyn Light"/>
          <w:color w:val="0070C0"/>
        </w:rPr>
        <w:t xml:space="preserve">and last approximately </w:t>
      </w:r>
      <w:r w:rsidR="00611C55" w:rsidRPr="00B27746">
        <w:rPr>
          <w:rFonts w:ascii="Alleyn Light" w:hAnsi="Alleyn Light"/>
          <w:color w:val="0070C0"/>
        </w:rPr>
        <w:t xml:space="preserve">22 </w:t>
      </w:r>
      <w:r w:rsidR="006515F7" w:rsidRPr="00B27746">
        <w:rPr>
          <w:rFonts w:ascii="Alleyn Light" w:hAnsi="Alleyn Light"/>
          <w:color w:val="0070C0"/>
        </w:rPr>
        <w:t>months</w:t>
      </w:r>
      <w:r w:rsidR="00FA0758" w:rsidRPr="00B27746">
        <w:rPr>
          <w:rFonts w:ascii="Alleyn Light" w:hAnsi="Alleyn Light"/>
          <w:color w:val="0070C0"/>
        </w:rPr>
        <w:t>.</w:t>
      </w:r>
    </w:p>
    <w:p w14:paraId="2E38645F" w14:textId="77777777" w:rsidR="00057175" w:rsidRPr="00B27746" w:rsidRDefault="00057175" w:rsidP="00057175">
      <w:pPr>
        <w:pStyle w:val="ListParagraph"/>
        <w:rPr>
          <w:rFonts w:ascii="Alleyn Light" w:hAnsi="Alleyn Light"/>
        </w:rPr>
      </w:pPr>
    </w:p>
    <w:p w14:paraId="446F627C" w14:textId="7B8A17D6" w:rsidR="003F7529" w:rsidRPr="00B27746" w:rsidRDefault="003F7529" w:rsidP="00A27B02">
      <w:pPr>
        <w:pStyle w:val="ListParagraph"/>
        <w:numPr>
          <w:ilvl w:val="0"/>
          <w:numId w:val="2"/>
        </w:numPr>
        <w:rPr>
          <w:rFonts w:ascii="Alleyn Light" w:hAnsi="Alleyn Light"/>
        </w:rPr>
      </w:pPr>
      <w:r w:rsidRPr="00B27746">
        <w:rPr>
          <w:rFonts w:ascii="Alleyn Light" w:hAnsi="Alleyn Light"/>
        </w:rPr>
        <w:t xml:space="preserve">What are the hours of </w:t>
      </w:r>
      <w:r w:rsidR="001D6610" w:rsidRPr="00B27746">
        <w:rPr>
          <w:rFonts w:ascii="Alleyn Light" w:hAnsi="Alleyn Light"/>
        </w:rPr>
        <w:t>construction activity</w:t>
      </w:r>
      <w:r w:rsidRPr="00B27746">
        <w:rPr>
          <w:rFonts w:ascii="Alleyn Light" w:hAnsi="Alleyn Light"/>
        </w:rPr>
        <w:t>?</w:t>
      </w:r>
    </w:p>
    <w:p w14:paraId="0021FDF3" w14:textId="072F6AE4" w:rsidR="00057175" w:rsidRPr="00B27746" w:rsidRDefault="00D943ED" w:rsidP="00B27746">
      <w:pPr>
        <w:pStyle w:val="ListParagraph"/>
        <w:numPr>
          <w:ilvl w:val="0"/>
          <w:numId w:val="18"/>
        </w:numPr>
        <w:spacing w:line="240" w:lineRule="auto"/>
        <w:rPr>
          <w:rFonts w:ascii="Alleyn Light" w:hAnsi="Alleyn Light"/>
          <w:color w:val="0070C0"/>
        </w:rPr>
      </w:pPr>
      <w:r w:rsidRPr="00B27746">
        <w:rPr>
          <w:rFonts w:ascii="Alleyn Light" w:hAnsi="Alleyn Light"/>
          <w:color w:val="0070C0"/>
        </w:rPr>
        <w:t xml:space="preserve">Daily work hours are from </w:t>
      </w:r>
      <w:r w:rsidR="00057175" w:rsidRPr="00B27746">
        <w:rPr>
          <w:rFonts w:ascii="Alleyn Light" w:hAnsi="Alleyn Light"/>
          <w:color w:val="0070C0"/>
        </w:rPr>
        <w:t>7:00 am- 5:00 pm</w:t>
      </w:r>
      <w:r w:rsidR="00E036FD" w:rsidRPr="00B27746">
        <w:rPr>
          <w:rFonts w:ascii="Alleyn Light" w:hAnsi="Alleyn Light"/>
          <w:color w:val="0070C0"/>
        </w:rPr>
        <w:t>.</w:t>
      </w:r>
    </w:p>
    <w:p w14:paraId="33181105" w14:textId="77777777" w:rsidR="00057175" w:rsidRPr="00B27746" w:rsidRDefault="00057175" w:rsidP="00057175">
      <w:pPr>
        <w:pStyle w:val="ListParagraph"/>
        <w:rPr>
          <w:rFonts w:ascii="Alleyn Light" w:hAnsi="Alleyn Light"/>
        </w:rPr>
      </w:pPr>
    </w:p>
    <w:p w14:paraId="3D51BA12" w14:textId="77777777" w:rsidR="00057175" w:rsidRPr="00B27746" w:rsidRDefault="003F7529" w:rsidP="00A27B02">
      <w:pPr>
        <w:pStyle w:val="ListParagraph"/>
        <w:numPr>
          <w:ilvl w:val="0"/>
          <w:numId w:val="2"/>
        </w:numPr>
        <w:spacing w:line="240" w:lineRule="auto"/>
        <w:rPr>
          <w:rFonts w:ascii="Alleyn Light" w:hAnsi="Alleyn Light"/>
          <w:color w:val="0070C0"/>
        </w:rPr>
      </w:pPr>
      <w:r w:rsidRPr="00B27746">
        <w:rPr>
          <w:rFonts w:ascii="Alleyn Light" w:hAnsi="Alleyn Light"/>
        </w:rPr>
        <w:t xml:space="preserve">In an emergency situation, </w:t>
      </w:r>
      <w:r w:rsidR="007A42D1" w:rsidRPr="00B27746">
        <w:rPr>
          <w:rFonts w:ascii="Alleyn Light" w:hAnsi="Alleyn Light"/>
        </w:rPr>
        <w:t>how will we be able to access our property or emergency vehicles access the road</w:t>
      </w:r>
      <w:r w:rsidRPr="00B27746">
        <w:rPr>
          <w:rFonts w:ascii="Alleyn Light" w:hAnsi="Alleyn Light"/>
        </w:rPr>
        <w:t>?</w:t>
      </w:r>
    </w:p>
    <w:p w14:paraId="035C10D2" w14:textId="32C933DB" w:rsidR="00CE1AA7" w:rsidRPr="00B27746" w:rsidRDefault="00465347" w:rsidP="00B27746">
      <w:pPr>
        <w:pStyle w:val="ListParagraph"/>
        <w:numPr>
          <w:ilvl w:val="0"/>
          <w:numId w:val="19"/>
        </w:numPr>
        <w:spacing w:line="240" w:lineRule="auto"/>
        <w:rPr>
          <w:rFonts w:ascii="Alleyn Light" w:hAnsi="Alleyn Light"/>
          <w:color w:val="0070C0"/>
        </w:rPr>
      </w:pPr>
      <w:r w:rsidRPr="00B27746">
        <w:rPr>
          <w:rFonts w:ascii="Alleyn Light" w:hAnsi="Alleyn Light"/>
          <w:color w:val="0070C0"/>
        </w:rPr>
        <w:t xml:space="preserve">The </w:t>
      </w:r>
      <w:r w:rsidR="00235CC0" w:rsidRPr="00B27746">
        <w:rPr>
          <w:rFonts w:ascii="Alleyn Light" w:hAnsi="Alleyn Light"/>
          <w:color w:val="0070C0"/>
        </w:rPr>
        <w:t>Contractor is required to ensure access for</w:t>
      </w:r>
      <w:r w:rsidRPr="00B27746">
        <w:rPr>
          <w:rFonts w:ascii="Alleyn Light" w:hAnsi="Alleyn Light"/>
          <w:color w:val="0070C0"/>
        </w:rPr>
        <w:t xml:space="preserve"> emergency</w:t>
      </w:r>
      <w:r w:rsidR="00235CC0" w:rsidRPr="00B27746">
        <w:rPr>
          <w:rFonts w:ascii="Alleyn Light" w:hAnsi="Alleyn Light"/>
          <w:color w:val="0070C0"/>
        </w:rPr>
        <w:t xml:space="preserve"> vehicles</w:t>
      </w:r>
      <w:r w:rsidRPr="00B27746">
        <w:rPr>
          <w:rFonts w:ascii="Alleyn Light" w:hAnsi="Alleyn Light"/>
          <w:color w:val="0070C0"/>
        </w:rPr>
        <w:t>, school bus, trash, mail and other services.</w:t>
      </w:r>
    </w:p>
    <w:p w14:paraId="7DFDF851" w14:textId="77777777" w:rsidR="00057175" w:rsidRPr="00B27746" w:rsidRDefault="00057175" w:rsidP="00057175">
      <w:pPr>
        <w:pStyle w:val="ListParagraph"/>
        <w:spacing w:line="240" w:lineRule="auto"/>
        <w:rPr>
          <w:rFonts w:ascii="Alleyn Light" w:hAnsi="Alleyn Light"/>
          <w:color w:val="0070C0"/>
        </w:rPr>
      </w:pPr>
    </w:p>
    <w:p w14:paraId="132C25D4" w14:textId="3061CAEE" w:rsidR="006E740F" w:rsidRPr="00B27746" w:rsidRDefault="006E740F" w:rsidP="00A27B02">
      <w:pPr>
        <w:pStyle w:val="ListParagraph"/>
        <w:numPr>
          <w:ilvl w:val="0"/>
          <w:numId w:val="2"/>
        </w:numPr>
        <w:rPr>
          <w:rFonts w:ascii="Alleyn Light" w:hAnsi="Alleyn Light"/>
        </w:rPr>
      </w:pPr>
      <w:r w:rsidRPr="00B27746">
        <w:rPr>
          <w:rFonts w:ascii="Alleyn Light" w:hAnsi="Alleyn Light"/>
        </w:rPr>
        <w:t xml:space="preserve">When will you be implementing the </w:t>
      </w:r>
      <w:r w:rsidR="00C56E35" w:rsidRPr="00B27746">
        <w:rPr>
          <w:rFonts w:ascii="Alleyn Light" w:hAnsi="Alleyn Light"/>
        </w:rPr>
        <w:t>force main pipe</w:t>
      </w:r>
      <w:r w:rsidR="00FA0758" w:rsidRPr="00B27746">
        <w:rPr>
          <w:rFonts w:ascii="Alleyn Light" w:hAnsi="Alleyn Light"/>
        </w:rPr>
        <w:t xml:space="preserve"> replacement</w:t>
      </w:r>
      <w:r w:rsidRPr="00B27746">
        <w:rPr>
          <w:rFonts w:ascii="Alleyn Light" w:hAnsi="Alleyn Light"/>
        </w:rPr>
        <w:t>?</w:t>
      </w:r>
    </w:p>
    <w:p w14:paraId="1FB3E6CC" w14:textId="1A60C342" w:rsidR="006E740F" w:rsidRPr="00B27746" w:rsidRDefault="001C5B38" w:rsidP="00B27746">
      <w:pPr>
        <w:pStyle w:val="ListParagraph"/>
        <w:numPr>
          <w:ilvl w:val="0"/>
          <w:numId w:val="20"/>
        </w:numPr>
        <w:spacing w:line="240" w:lineRule="auto"/>
        <w:rPr>
          <w:rFonts w:ascii="Alleyn Light" w:hAnsi="Alleyn Light"/>
          <w:color w:val="0070C0"/>
        </w:rPr>
      </w:pPr>
      <w:r w:rsidRPr="00B27746">
        <w:rPr>
          <w:rFonts w:ascii="Alleyn Light" w:hAnsi="Alleyn Light"/>
          <w:color w:val="0070C0"/>
        </w:rPr>
        <w:t>T</w:t>
      </w:r>
      <w:r w:rsidR="00FA0758" w:rsidRPr="00B27746">
        <w:rPr>
          <w:rFonts w:ascii="Alleyn Light" w:hAnsi="Alleyn Light"/>
          <w:color w:val="0070C0"/>
        </w:rPr>
        <w:t xml:space="preserve">he </w:t>
      </w:r>
      <w:r w:rsidR="00C56E35" w:rsidRPr="00B27746">
        <w:rPr>
          <w:rFonts w:ascii="Alleyn Light" w:hAnsi="Alleyn Light"/>
          <w:color w:val="0070C0"/>
        </w:rPr>
        <w:t>force main pipe</w:t>
      </w:r>
      <w:r w:rsidR="00FA0758" w:rsidRPr="00B27746">
        <w:rPr>
          <w:rFonts w:ascii="Alleyn Light" w:hAnsi="Alleyn Light"/>
          <w:color w:val="0070C0"/>
        </w:rPr>
        <w:t xml:space="preserve"> will be implemented with the </w:t>
      </w:r>
      <w:r w:rsidR="003C7482" w:rsidRPr="00B27746">
        <w:rPr>
          <w:rFonts w:ascii="Alleyn Light" w:hAnsi="Alleyn Light"/>
          <w:color w:val="0070C0"/>
        </w:rPr>
        <w:t>SPS</w:t>
      </w:r>
      <w:r w:rsidR="00FA0758" w:rsidRPr="00B27746">
        <w:rPr>
          <w:rFonts w:ascii="Alleyn Light" w:hAnsi="Alleyn Light"/>
          <w:color w:val="0070C0"/>
        </w:rPr>
        <w:t xml:space="preserve"> design and construction phase.</w:t>
      </w:r>
    </w:p>
    <w:p w14:paraId="53A9DD1A" w14:textId="77777777" w:rsidR="006E740F" w:rsidRPr="00B27746" w:rsidRDefault="006E740F" w:rsidP="006E740F">
      <w:pPr>
        <w:pStyle w:val="ListParagraph"/>
        <w:ind w:left="1080"/>
        <w:rPr>
          <w:rFonts w:ascii="Alleyn Light" w:hAnsi="Alleyn Light"/>
        </w:rPr>
      </w:pPr>
    </w:p>
    <w:p w14:paraId="369402BE" w14:textId="704155BE" w:rsidR="006E740F" w:rsidRPr="00B27746" w:rsidRDefault="00115EE9" w:rsidP="00A27B02">
      <w:pPr>
        <w:pStyle w:val="ListParagraph"/>
        <w:numPr>
          <w:ilvl w:val="0"/>
          <w:numId w:val="2"/>
        </w:numPr>
        <w:rPr>
          <w:rFonts w:ascii="Alleyn Light" w:hAnsi="Alleyn Light"/>
        </w:rPr>
      </w:pPr>
      <w:r w:rsidRPr="00B27746">
        <w:rPr>
          <w:rFonts w:ascii="Alleyn Light" w:hAnsi="Alleyn Light"/>
        </w:rPr>
        <w:t>What is the lifespan of the new</w:t>
      </w:r>
      <w:r w:rsidR="00FA0758" w:rsidRPr="00B27746">
        <w:rPr>
          <w:rFonts w:ascii="Alleyn Light" w:hAnsi="Alleyn Light"/>
        </w:rPr>
        <w:t xml:space="preserve"> </w:t>
      </w:r>
      <w:r w:rsidR="003C7482" w:rsidRPr="00B27746">
        <w:rPr>
          <w:rFonts w:ascii="Alleyn Light" w:hAnsi="Alleyn Light"/>
        </w:rPr>
        <w:t>SPS</w:t>
      </w:r>
      <w:r w:rsidR="00FA0758" w:rsidRPr="00B27746">
        <w:rPr>
          <w:rFonts w:ascii="Alleyn Light" w:hAnsi="Alleyn Light"/>
        </w:rPr>
        <w:t xml:space="preserve"> and </w:t>
      </w:r>
      <w:r w:rsidR="003C7482" w:rsidRPr="00B27746">
        <w:rPr>
          <w:rFonts w:ascii="Alleyn Light" w:hAnsi="Alleyn Light"/>
        </w:rPr>
        <w:t>FM</w:t>
      </w:r>
      <w:r w:rsidR="006E740F" w:rsidRPr="00B27746">
        <w:rPr>
          <w:rFonts w:ascii="Alleyn Light" w:hAnsi="Alleyn Light"/>
        </w:rPr>
        <w:t>?</w:t>
      </w:r>
    </w:p>
    <w:p w14:paraId="6739F3C2" w14:textId="5417638C" w:rsidR="006E740F" w:rsidRPr="00B27746" w:rsidRDefault="00FA0758" w:rsidP="00B27746">
      <w:pPr>
        <w:pStyle w:val="ListParagraph"/>
        <w:numPr>
          <w:ilvl w:val="0"/>
          <w:numId w:val="21"/>
        </w:numPr>
        <w:spacing w:line="240" w:lineRule="auto"/>
        <w:rPr>
          <w:rFonts w:ascii="Alleyn Light" w:hAnsi="Alleyn Light"/>
          <w:color w:val="0070C0"/>
        </w:rPr>
      </w:pPr>
      <w:r w:rsidRPr="00B27746">
        <w:rPr>
          <w:rFonts w:ascii="Alleyn Light" w:hAnsi="Alleyn Light"/>
          <w:color w:val="0070C0"/>
        </w:rPr>
        <w:t>The current SPS is</w:t>
      </w:r>
      <w:r w:rsidR="00904E55" w:rsidRPr="00B27746">
        <w:rPr>
          <w:rFonts w:ascii="Alleyn Light" w:hAnsi="Alleyn Light"/>
          <w:color w:val="0070C0"/>
        </w:rPr>
        <w:t xml:space="preserve"> more than </w:t>
      </w:r>
      <w:r w:rsidR="00611C55" w:rsidRPr="00B27746">
        <w:rPr>
          <w:rFonts w:ascii="Alleyn Light" w:hAnsi="Alleyn Light"/>
          <w:color w:val="0070C0"/>
        </w:rPr>
        <w:t xml:space="preserve">50 years </w:t>
      </w:r>
      <w:r w:rsidRPr="00B27746">
        <w:rPr>
          <w:rFonts w:ascii="Alleyn Light" w:hAnsi="Alleyn Light"/>
          <w:color w:val="0070C0"/>
        </w:rPr>
        <w:t xml:space="preserve">old. We </w:t>
      </w:r>
      <w:r w:rsidR="00115EE9" w:rsidRPr="00B27746">
        <w:rPr>
          <w:rFonts w:ascii="Alleyn Light" w:hAnsi="Alleyn Light"/>
          <w:color w:val="0070C0"/>
        </w:rPr>
        <w:t xml:space="preserve">continually monitor our facilities and upgrade and replace </w:t>
      </w:r>
      <w:r w:rsidR="00611C55" w:rsidRPr="00B27746">
        <w:rPr>
          <w:rFonts w:ascii="Alleyn Light" w:hAnsi="Alleyn Light"/>
          <w:color w:val="0070C0"/>
        </w:rPr>
        <w:t xml:space="preserve">them </w:t>
      </w:r>
      <w:r w:rsidR="00115EE9" w:rsidRPr="00B27746">
        <w:rPr>
          <w:rFonts w:ascii="Alleyn Light" w:hAnsi="Alleyn Light"/>
          <w:color w:val="0070C0"/>
        </w:rPr>
        <w:t xml:space="preserve">as appropriate. </w:t>
      </w:r>
    </w:p>
    <w:p w14:paraId="35495748" w14:textId="77777777" w:rsidR="006E740F" w:rsidRPr="00B27746" w:rsidRDefault="006E740F" w:rsidP="006E740F">
      <w:pPr>
        <w:pStyle w:val="ListParagraph"/>
        <w:ind w:left="1080"/>
        <w:rPr>
          <w:rFonts w:ascii="Alleyn Light" w:hAnsi="Alleyn Light"/>
        </w:rPr>
      </w:pPr>
    </w:p>
    <w:p w14:paraId="2CF09BF2" w14:textId="77777777" w:rsidR="00CE1AA7" w:rsidRPr="00B27746" w:rsidRDefault="00CE1AA7" w:rsidP="00A27B02">
      <w:pPr>
        <w:pStyle w:val="ListParagraph"/>
        <w:numPr>
          <w:ilvl w:val="0"/>
          <w:numId w:val="2"/>
        </w:numPr>
        <w:rPr>
          <w:rFonts w:ascii="Alleyn Light" w:hAnsi="Alleyn Light"/>
        </w:rPr>
      </w:pPr>
      <w:r w:rsidRPr="00B27746">
        <w:rPr>
          <w:rFonts w:ascii="Alleyn Light" w:hAnsi="Alleyn Light"/>
        </w:rPr>
        <w:t xml:space="preserve">Where will the </w:t>
      </w:r>
      <w:r w:rsidR="00FA0758" w:rsidRPr="00B27746">
        <w:rPr>
          <w:rFonts w:ascii="Alleyn Light" w:hAnsi="Alleyn Light"/>
        </w:rPr>
        <w:t xml:space="preserve">construction </w:t>
      </w:r>
      <w:r w:rsidRPr="00B27746">
        <w:rPr>
          <w:rFonts w:ascii="Alleyn Light" w:hAnsi="Alleyn Light"/>
        </w:rPr>
        <w:t>equipment be housed?</w:t>
      </w:r>
    </w:p>
    <w:p w14:paraId="259B6616" w14:textId="2B44A55F" w:rsidR="00CE1AA7" w:rsidRPr="00B27746" w:rsidRDefault="00FA0758" w:rsidP="00B27746">
      <w:pPr>
        <w:pStyle w:val="ListParagraph"/>
        <w:numPr>
          <w:ilvl w:val="0"/>
          <w:numId w:val="22"/>
        </w:numPr>
        <w:spacing w:line="240" w:lineRule="auto"/>
        <w:rPr>
          <w:rFonts w:ascii="Alleyn Light" w:hAnsi="Alleyn Light"/>
          <w:color w:val="0070C0"/>
        </w:rPr>
      </w:pPr>
      <w:r w:rsidRPr="00B27746">
        <w:rPr>
          <w:rFonts w:ascii="Alleyn Light" w:hAnsi="Alleyn Light"/>
          <w:color w:val="0070C0"/>
        </w:rPr>
        <w:t xml:space="preserve">The construction staging area </w:t>
      </w:r>
      <w:r w:rsidR="00C56E35" w:rsidRPr="00B27746">
        <w:rPr>
          <w:rFonts w:ascii="Alleyn Light" w:hAnsi="Alleyn Light"/>
          <w:color w:val="0070C0"/>
        </w:rPr>
        <w:t xml:space="preserve">is within the site limits and designated areas in </w:t>
      </w:r>
      <w:r w:rsidR="00496221" w:rsidRPr="00B27746">
        <w:rPr>
          <w:rFonts w:ascii="Alleyn Light" w:hAnsi="Alleyn Light"/>
          <w:color w:val="0070C0"/>
        </w:rPr>
        <w:t>Helm Court and Spinnaker Court</w:t>
      </w:r>
      <w:r w:rsidR="00C56E35" w:rsidRPr="00B27746">
        <w:rPr>
          <w:rFonts w:ascii="Alleyn Light" w:hAnsi="Alleyn Light"/>
          <w:color w:val="0070C0"/>
        </w:rPr>
        <w:t>.</w:t>
      </w:r>
      <w:r w:rsidR="00115EE9" w:rsidRPr="00B27746">
        <w:rPr>
          <w:rFonts w:ascii="Alleyn Light" w:hAnsi="Alleyn Light"/>
          <w:color w:val="0070C0"/>
        </w:rPr>
        <w:t xml:space="preserve"> </w:t>
      </w:r>
    </w:p>
    <w:p w14:paraId="55A8254B" w14:textId="77777777" w:rsidR="00057175" w:rsidRPr="00B27746" w:rsidRDefault="00057175" w:rsidP="00CE1AA7">
      <w:pPr>
        <w:pStyle w:val="ListParagraph"/>
        <w:rPr>
          <w:rFonts w:ascii="Alleyn Light" w:hAnsi="Alleyn Light"/>
        </w:rPr>
      </w:pPr>
    </w:p>
    <w:p w14:paraId="60859EE6" w14:textId="77777777" w:rsidR="00A50E7C" w:rsidRPr="00B27746" w:rsidRDefault="00B05287" w:rsidP="00CE1AA7">
      <w:pPr>
        <w:pStyle w:val="ListParagraph"/>
        <w:numPr>
          <w:ilvl w:val="0"/>
          <w:numId w:val="2"/>
        </w:numPr>
        <w:rPr>
          <w:rFonts w:ascii="Alleyn Light" w:hAnsi="Alleyn Light"/>
          <w:color w:val="0070C0"/>
        </w:rPr>
      </w:pPr>
      <w:r w:rsidRPr="00B27746">
        <w:rPr>
          <w:rFonts w:ascii="Alleyn Light" w:hAnsi="Alleyn Light"/>
        </w:rPr>
        <w:t xml:space="preserve">Will this improvement </w:t>
      </w:r>
      <w:r w:rsidR="00FA0758" w:rsidRPr="00B27746">
        <w:rPr>
          <w:rFonts w:ascii="Alleyn Light" w:hAnsi="Alleyn Light"/>
        </w:rPr>
        <w:t>interrupt</w:t>
      </w:r>
      <w:r w:rsidRPr="00B27746">
        <w:rPr>
          <w:rFonts w:ascii="Alleyn Light" w:hAnsi="Alleyn Light"/>
        </w:rPr>
        <w:t xml:space="preserve"> my</w:t>
      </w:r>
      <w:r w:rsidR="00CE1AA7" w:rsidRPr="00B27746">
        <w:rPr>
          <w:rFonts w:ascii="Alleyn Light" w:hAnsi="Alleyn Light"/>
        </w:rPr>
        <w:t xml:space="preserve"> </w:t>
      </w:r>
      <w:r w:rsidR="00A50E7C" w:rsidRPr="00B27746">
        <w:rPr>
          <w:rFonts w:ascii="Alleyn Light" w:hAnsi="Alleyn Light"/>
        </w:rPr>
        <w:t>sewer service?</w:t>
      </w:r>
      <w:r w:rsidR="004B7E73" w:rsidRPr="00B27746">
        <w:rPr>
          <w:rFonts w:ascii="Alleyn Light" w:hAnsi="Alleyn Light"/>
          <w:color w:val="0070C0"/>
        </w:rPr>
        <w:t xml:space="preserve"> </w:t>
      </w:r>
    </w:p>
    <w:p w14:paraId="08B84154" w14:textId="217B546B" w:rsidR="00057175" w:rsidRPr="00B27746" w:rsidRDefault="00FA0758" w:rsidP="00B27746">
      <w:pPr>
        <w:pStyle w:val="ListParagraph"/>
        <w:numPr>
          <w:ilvl w:val="0"/>
          <w:numId w:val="23"/>
        </w:numPr>
        <w:spacing w:line="240" w:lineRule="auto"/>
        <w:rPr>
          <w:rFonts w:ascii="Alleyn Light" w:hAnsi="Alleyn Light"/>
          <w:color w:val="0070C0"/>
        </w:rPr>
      </w:pPr>
      <w:r w:rsidRPr="00B27746">
        <w:rPr>
          <w:rFonts w:ascii="Alleyn Light" w:hAnsi="Alleyn Light"/>
          <w:color w:val="0070C0"/>
        </w:rPr>
        <w:t>S</w:t>
      </w:r>
      <w:r w:rsidR="004B7E73" w:rsidRPr="00B27746">
        <w:rPr>
          <w:rFonts w:ascii="Alleyn Light" w:hAnsi="Alleyn Light"/>
          <w:color w:val="0070C0"/>
        </w:rPr>
        <w:t xml:space="preserve">ervice interruption </w:t>
      </w:r>
      <w:r w:rsidR="003C7482" w:rsidRPr="00B27746">
        <w:rPr>
          <w:rFonts w:ascii="Alleyn Light" w:hAnsi="Alleyn Light"/>
          <w:color w:val="0070C0"/>
        </w:rPr>
        <w:t>to</w:t>
      </w:r>
      <w:r w:rsidR="004B7E73" w:rsidRPr="00B27746">
        <w:rPr>
          <w:rFonts w:ascii="Alleyn Light" w:hAnsi="Alleyn Light"/>
          <w:color w:val="0070C0"/>
        </w:rPr>
        <w:t xml:space="preserve"> homes is </w:t>
      </w:r>
      <w:r w:rsidR="003C7482" w:rsidRPr="00B27746">
        <w:rPr>
          <w:rFonts w:ascii="Alleyn Light" w:hAnsi="Alleyn Light"/>
          <w:color w:val="0070C0"/>
        </w:rPr>
        <w:t xml:space="preserve">not </w:t>
      </w:r>
      <w:r w:rsidR="004B7E73" w:rsidRPr="00B27746">
        <w:rPr>
          <w:rFonts w:ascii="Alleyn Light" w:hAnsi="Alleyn Light"/>
          <w:color w:val="0070C0"/>
        </w:rPr>
        <w:t>anticipated</w:t>
      </w:r>
      <w:r w:rsidRPr="00B27746">
        <w:rPr>
          <w:rFonts w:ascii="Alleyn Light" w:hAnsi="Alleyn Light"/>
          <w:color w:val="0070C0"/>
        </w:rPr>
        <w:t xml:space="preserve"> during the construction of this improvement</w:t>
      </w:r>
      <w:r w:rsidR="00E95CEA" w:rsidRPr="00B27746">
        <w:rPr>
          <w:rFonts w:ascii="Alleyn Light" w:hAnsi="Alleyn Light"/>
          <w:color w:val="0070C0"/>
        </w:rPr>
        <w:t xml:space="preserve">. </w:t>
      </w:r>
    </w:p>
    <w:p w14:paraId="1FAEDF6D" w14:textId="77777777" w:rsidR="00E95CEA" w:rsidRPr="00B27746" w:rsidRDefault="00E95CEA" w:rsidP="00CE1AA7">
      <w:pPr>
        <w:pStyle w:val="ListParagraph"/>
        <w:rPr>
          <w:rFonts w:ascii="Alleyn Light" w:hAnsi="Alleyn Light"/>
        </w:rPr>
      </w:pPr>
    </w:p>
    <w:p w14:paraId="12BE1D03" w14:textId="77777777" w:rsidR="00DD190E" w:rsidRPr="00B27746" w:rsidRDefault="00DD190E" w:rsidP="00CE1AA7">
      <w:pPr>
        <w:pStyle w:val="ListParagraph"/>
        <w:rPr>
          <w:rFonts w:ascii="Alleyn Light" w:hAnsi="Alleyn Light"/>
          <w:color w:val="0070C0"/>
        </w:rPr>
      </w:pPr>
    </w:p>
    <w:p w14:paraId="226BA959" w14:textId="5AB16600" w:rsidR="00057175" w:rsidRPr="00B27746" w:rsidRDefault="009009A6" w:rsidP="00FB1751">
      <w:pPr>
        <w:pStyle w:val="ListParagraph"/>
        <w:keepNext/>
        <w:keepLines/>
        <w:numPr>
          <w:ilvl w:val="0"/>
          <w:numId w:val="2"/>
        </w:numPr>
        <w:rPr>
          <w:rFonts w:ascii="Alleyn Light" w:hAnsi="Alleyn Light"/>
        </w:rPr>
      </w:pPr>
      <w:r w:rsidRPr="00B27746">
        <w:rPr>
          <w:rFonts w:ascii="Alleyn Light" w:hAnsi="Alleyn Light"/>
        </w:rPr>
        <w:t>How will you restore the roads to their original condition?</w:t>
      </w:r>
    </w:p>
    <w:p w14:paraId="174C8A16" w14:textId="39A9E7DA" w:rsidR="00057175" w:rsidRPr="00B27746" w:rsidRDefault="00FA0758" w:rsidP="00B27746">
      <w:pPr>
        <w:pStyle w:val="ListParagraph"/>
        <w:numPr>
          <w:ilvl w:val="0"/>
          <w:numId w:val="24"/>
        </w:numPr>
        <w:spacing w:line="240" w:lineRule="auto"/>
        <w:rPr>
          <w:rFonts w:ascii="Alleyn Light" w:hAnsi="Alleyn Light"/>
          <w:color w:val="0070C0"/>
        </w:rPr>
      </w:pPr>
      <w:r w:rsidRPr="00B27746">
        <w:rPr>
          <w:rFonts w:ascii="Alleyn Light" w:hAnsi="Alleyn Light"/>
          <w:color w:val="0070C0"/>
        </w:rPr>
        <w:t xml:space="preserve">The </w:t>
      </w:r>
      <w:r w:rsidR="00884C33" w:rsidRPr="00B27746">
        <w:rPr>
          <w:rFonts w:ascii="Alleyn Light" w:hAnsi="Alleyn Light"/>
          <w:color w:val="0070C0"/>
        </w:rPr>
        <w:t>Prince William Water</w:t>
      </w:r>
      <w:r w:rsidRPr="00B27746">
        <w:rPr>
          <w:rFonts w:ascii="Alleyn Light" w:hAnsi="Alleyn Light"/>
          <w:color w:val="0070C0"/>
        </w:rPr>
        <w:t xml:space="preserve">’s commitment to restore damage of property, caused by construction activities related to this project, to its original or better condition is firm and unchanged. We intend to thoroughly document the existing condition of the community with photographs and notes to ensure that the post construction restoration complies with the </w:t>
      </w:r>
      <w:r w:rsidR="00884C33" w:rsidRPr="00B27746">
        <w:rPr>
          <w:rFonts w:ascii="Alleyn Light" w:hAnsi="Alleyn Light"/>
          <w:color w:val="0070C0"/>
        </w:rPr>
        <w:t>Prince William Water</w:t>
      </w:r>
      <w:r w:rsidRPr="00B27746">
        <w:rPr>
          <w:rFonts w:ascii="Alleyn Light" w:hAnsi="Alleyn Light"/>
          <w:color w:val="0070C0"/>
        </w:rPr>
        <w:t xml:space="preserve">’s </w:t>
      </w:r>
      <w:r w:rsidR="009009A6" w:rsidRPr="00B27746">
        <w:rPr>
          <w:rFonts w:ascii="Alleyn Light" w:hAnsi="Alleyn Light"/>
          <w:color w:val="0070C0"/>
        </w:rPr>
        <w:t>long-standing</w:t>
      </w:r>
      <w:r w:rsidRPr="00B27746">
        <w:rPr>
          <w:rFonts w:ascii="Alleyn Light" w:hAnsi="Alleyn Light"/>
          <w:color w:val="0070C0"/>
        </w:rPr>
        <w:t xml:space="preserve"> practice to restore damage to property to original or better condition</w:t>
      </w:r>
      <w:r w:rsidR="00DD190E" w:rsidRPr="00B27746">
        <w:rPr>
          <w:rFonts w:ascii="Alleyn Light" w:hAnsi="Alleyn Light"/>
          <w:color w:val="0070C0"/>
        </w:rPr>
        <w:t>.</w:t>
      </w:r>
    </w:p>
    <w:p w14:paraId="6E5A1DCB" w14:textId="77777777" w:rsidR="00057175" w:rsidRPr="00B27746" w:rsidRDefault="00057175" w:rsidP="00057175">
      <w:pPr>
        <w:pStyle w:val="ListParagraph"/>
        <w:rPr>
          <w:rFonts w:ascii="Alleyn Light" w:hAnsi="Alleyn Light"/>
        </w:rPr>
      </w:pPr>
    </w:p>
    <w:p w14:paraId="1235F09B" w14:textId="312764FE" w:rsidR="00057175" w:rsidRPr="00B27746" w:rsidRDefault="009009A6" w:rsidP="00A50E7C">
      <w:pPr>
        <w:pStyle w:val="ListParagraph"/>
        <w:numPr>
          <w:ilvl w:val="0"/>
          <w:numId w:val="2"/>
        </w:numPr>
        <w:rPr>
          <w:rFonts w:ascii="Alleyn Light" w:hAnsi="Alleyn Light"/>
        </w:rPr>
      </w:pPr>
      <w:r w:rsidRPr="00B27746">
        <w:rPr>
          <w:rFonts w:ascii="Alleyn Light" w:hAnsi="Alleyn Light"/>
        </w:rPr>
        <w:lastRenderedPageBreak/>
        <w:t xml:space="preserve">Will this improvement </w:t>
      </w:r>
      <w:r w:rsidR="00057175" w:rsidRPr="00B27746">
        <w:rPr>
          <w:rFonts w:ascii="Alleyn Light" w:hAnsi="Alleyn Light"/>
        </w:rPr>
        <w:t>increase our water/sewer rates?</w:t>
      </w:r>
    </w:p>
    <w:p w14:paraId="3A5C2787" w14:textId="463070C9" w:rsidR="00057175" w:rsidRPr="00B27746" w:rsidRDefault="00057175" w:rsidP="00B27746">
      <w:pPr>
        <w:pStyle w:val="ListParagraph"/>
        <w:numPr>
          <w:ilvl w:val="0"/>
          <w:numId w:val="25"/>
        </w:numPr>
        <w:spacing w:line="240" w:lineRule="auto"/>
        <w:rPr>
          <w:rFonts w:ascii="Alleyn Light" w:hAnsi="Alleyn Light"/>
        </w:rPr>
      </w:pPr>
      <w:r w:rsidRPr="00B27746">
        <w:rPr>
          <w:rFonts w:ascii="Alleyn Light" w:hAnsi="Alleyn Light"/>
          <w:color w:val="0070C0"/>
        </w:rPr>
        <w:t xml:space="preserve">No, there </w:t>
      </w:r>
      <w:r w:rsidR="00DD190E" w:rsidRPr="00B27746">
        <w:rPr>
          <w:rFonts w:ascii="Alleyn Light" w:hAnsi="Alleyn Light"/>
          <w:color w:val="0070C0"/>
        </w:rPr>
        <w:t>will not</w:t>
      </w:r>
      <w:r w:rsidRPr="00B27746">
        <w:rPr>
          <w:rFonts w:ascii="Alleyn Light" w:hAnsi="Alleyn Light"/>
          <w:color w:val="0070C0"/>
        </w:rPr>
        <w:t xml:space="preserve"> be an increase </w:t>
      </w:r>
      <w:r w:rsidR="00DD190E" w:rsidRPr="00B27746">
        <w:rPr>
          <w:rFonts w:ascii="Alleyn Light" w:hAnsi="Alleyn Light"/>
          <w:color w:val="0070C0"/>
        </w:rPr>
        <w:t>to</w:t>
      </w:r>
      <w:r w:rsidRPr="00B27746">
        <w:rPr>
          <w:rFonts w:ascii="Alleyn Light" w:hAnsi="Alleyn Light"/>
          <w:color w:val="0070C0"/>
        </w:rPr>
        <w:t xml:space="preserve"> your water/sewer rate</w:t>
      </w:r>
      <w:r w:rsidR="00A50E7C" w:rsidRPr="00B27746">
        <w:rPr>
          <w:rFonts w:ascii="Alleyn Light" w:hAnsi="Alleyn Light"/>
          <w:color w:val="0070C0"/>
        </w:rPr>
        <w:t>s as a result of the</w:t>
      </w:r>
      <w:r w:rsidRPr="00B27746">
        <w:rPr>
          <w:rFonts w:ascii="Alleyn Light" w:hAnsi="Alleyn Light"/>
          <w:color w:val="0070C0"/>
        </w:rPr>
        <w:t>s</w:t>
      </w:r>
      <w:r w:rsidR="00A50E7C" w:rsidRPr="00B27746">
        <w:rPr>
          <w:rFonts w:ascii="Alleyn Light" w:hAnsi="Alleyn Light"/>
          <w:color w:val="0070C0"/>
        </w:rPr>
        <w:t>e</w:t>
      </w:r>
      <w:r w:rsidRPr="00B27746">
        <w:rPr>
          <w:rFonts w:ascii="Alleyn Light" w:hAnsi="Alleyn Light"/>
          <w:color w:val="0070C0"/>
        </w:rPr>
        <w:t xml:space="preserve"> improvement</w:t>
      </w:r>
      <w:r w:rsidR="00A50E7C" w:rsidRPr="00B27746">
        <w:rPr>
          <w:rFonts w:ascii="Alleyn Light" w:hAnsi="Alleyn Light"/>
          <w:color w:val="0070C0"/>
        </w:rPr>
        <w:t>s</w:t>
      </w:r>
      <w:r w:rsidRPr="00B27746">
        <w:rPr>
          <w:rFonts w:ascii="Alleyn Light" w:hAnsi="Alleyn Light"/>
        </w:rPr>
        <w:t>.</w:t>
      </w:r>
    </w:p>
    <w:p w14:paraId="7C6528E0" w14:textId="77777777" w:rsidR="00A27B02" w:rsidRPr="00B27746" w:rsidRDefault="00A27B02" w:rsidP="00057175">
      <w:pPr>
        <w:pStyle w:val="ListParagraph"/>
        <w:rPr>
          <w:rFonts w:ascii="Alleyn Light" w:hAnsi="Alleyn Light"/>
        </w:rPr>
      </w:pPr>
    </w:p>
    <w:p w14:paraId="4FDE1A7A" w14:textId="062BB4DB" w:rsidR="009009A6" w:rsidRPr="00B27746" w:rsidRDefault="00A27B02" w:rsidP="00A50E7C">
      <w:pPr>
        <w:pStyle w:val="ListParagraph"/>
        <w:numPr>
          <w:ilvl w:val="0"/>
          <w:numId w:val="2"/>
        </w:numPr>
        <w:rPr>
          <w:rFonts w:ascii="Alleyn Light" w:hAnsi="Alleyn Light"/>
        </w:rPr>
      </w:pPr>
      <w:r w:rsidRPr="00B27746">
        <w:rPr>
          <w:rFonts w:ascii="Alleyn Light" w:hAnsi="Alleyn Light"/>
        </w:rPr>
        <w:t xml:space="preserve">The new </w:t>
      </w:r>
      <w:r w:rsidR="003C7482" w:rsidRPr="00B27746">
        <w:rPr>
          <w:rFonts w:ascii="Alleyn Light" w:hAnsi="Alleyn Light"/>
        </w:rPr>
        <w:t>SPS</w:t>
      </w:r>
      <w:r w:rsidRPr="00B27746">
        <w:rPr>
          <w:rFonts w:ascii="Alleyn Light" w:hAnsi="Alleyn Light"/>
        </w:rPr>
        <w:t xml:space="preserve"> </w:t>
      </w:r>
      <w:r w:rsidR="009009A6" w:rsidRPr="00B27746">
        <w:rPr>
          <w:rFonts w:ascii="Alleyn Light" w:hAnsi="Alleyn Light"/>
        </w:rPr>
        <w:t xml:space="preserve">control building </w:t>
      </w:r>
      <w:r w:rsidRPr="00B27746">
        <w:rPr>
          <w:rFonts w:ascii="Alleyn Light" w:hAnsi="Alleyn Light"/>
        </w:rPr>
        <w:t xml:space="preserve">will be one story above ground.  How tall </w:t>
      </w:r>
      <w:r w:rsidR="009009A6" w:rsidRPr="00B27746">
        <w:rPr>
          <w:rFonts w:ascii="Alleyn Light" w:hAnsi="Alleyn Light"/>
        </w:rPr>
        <w:t>will the above</w:t>
      </w:r>
      <w:r w:rsidR="009B4C56" w:rsidRPr="00B27746">
        <w:rPr>
          <w:rFonts w:ascii="Alleyn Light" w:hAnsi="Alleyn Light"/>
        </w:rPr>
        <w:t>-</w:t>
      </w:r>
      <w:r w:rsidR="009009A6" w:rsidRPr="00B27746">
        <w:rPr>
          <w:rFonts w:ascii="Alleyn Light" w:hAnsi="Alleyn Light"/>
        </w:rPr>
        <w:t>ground portion be?</w:t>
      </w:r>
    </w:p>
    <w:p w14:paraId="16AA92F7" w14:textId="0867CD1A" w:rsidR="00A27B02" w:rsidRPr="00B27746" w:rsidRDefault="00A27B02" w:rsidP="00B27746">
      <w:pPr>
        <w:pStyle w:val="ListParagraph"/>
        <w:numPr>
          <w:ilvl w:val="0"/>
          <w:numId w:val="26"/>
        </w:numPr>
        <w:spacing w:line="240" w:lineRule="auto"/>
        <w:rPr>
          <w:rFonts w:ascii="Alleyn Light" w:hAnsi="Alleyn Light"/>
          <w:color w:val="0070C0"/>
        </w:rPr>
      </w:pPr>
      <w:r w:rsidRPr="00B27746">
        <w:rPr>
          <w:rFonts w:ascii="Alleyn Light" w:hAnsi="Alleyn Light"/>
          <w:color w:val="0070C0"/>
        </w:rPr>
        <w:t xml:space="preserve">The </w:t>
      </w:r>
      <w:r w:rsidR="00A50E7C" w:rsidRPr="00B27746">
        <w:rPr>
          <w:rFonts w:ascii="Alleyn Light" w:hAnsi="Alleyn Light"/>
          <w:color w:val="0070C0"/>
        </w:rPr>
        <w:t>height</w:t>
      </w:r>
      <w:r w:rsidRPr="00B27746">
        <w:rPr>
          <w:rFonts w:ascii="Alleyn Light" w:hAnsi="Alleyn Light"/>
          <w:color w:val="0070C0"/>
        </w:rPr>
        <w:t xml:space="preserve"> of the pu</w:t>
      </w:r>
      <w:r w:rsidR="00A50E7C" w:rsidRPr="00B27746">
        <w:rPr>
          <w:rFonts w:ascii="Alleyn Light" w:hAnsi="Alleyn Light"/>
          <w:color w:val="0070C0"/>
        </w:rPr>
        <w:t>mp station</w:t>
      </w:r>
      <w:r w:rsidR="009009A6" w:rsidRPr="00B27746">
        <w:rPr>
          <w:rFonts w:ascii="Alleyn Light" w:hAnsi="Alleyn Light"/>
          <w:color w:val="0070C0"/>
        </w:rPr>
        <w:t xml:space="preserve"> will be </w:t>
      </w:r>
      <w:r w:rsidR="00246D99" w:rsidRPr="00B27746">
        <w:rPr>
          <w:rFonts w:ascii="Alleyn Light" w:hAnsi="Alleyn Light"/>
          <w:color w:val="0070C0"/>
        </w:rPr>
        <w:t>approximately</w:t>
      </w:r>
      <w:r w:rsidR="009009A6" w:rsidRPr="00B27746">
        <w:rPr>
          <w:rFonts w:ascii="Alleyn Light" w:hAnsi="Alleyn Light"/>
          <w:color w:val="0070C0"/>
        </w:rPr>
        <w:t xml:space="preserve"> 12</w:t>
      </w:r>
      <w:r w:rsidR="00A50E7C" w:rsidRPr="00B27746">
        <w:rPr>
          <w:rFonts w:ascii="Alleyn Light" w:hAnsi="Alleyn Light"/>
          <w:color w:val="0070C0"/>
        </w:rPr>
        <w:t xml:space="preserve"> feet</w:t>
      </w:r>
      <w:r w:rsidR="003C7482" w:rsidRPr="00B27746">
        <w:rPr>
          <w:rFonts w:ascii="Alleyn Light" w:hAnsi="Alleyn Light"/>
          <w:color w:val="0070C0"/>
        </w:rPr>
        <w:t>.</w:t>
      </w:r>
      <w:r w:rsidRPr="00B27746">
        <w:rPr>
          <w:rFonts w:ascii="Alleyn Light" w:hAnsi="Alleyn Light"/>
          <w:color w:val="0070C0"/>
        </w:rPr>
        <w:t xml:space="preserve"> </w:t>
      </w:r>
    </w:p>
    <w:sectPr w:rsidR="00A27B02" w:rsidRPr="00B277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27E6" w14:textId="77777777" w:rsidR="00F777F9" w:rsidRDefault="00F777F9" w:rsidP="00357753">
      <w:pPr>
        <w:spacing w:after="0" w:line="240" w:lineRule="auto"/>
      </w:pPr>
      <w:r>
        <w:separator/>
      </w:r>
    </w:p>
  </w:endnote>
  <w:endnote w:type="continuationSeparator" w:id="0">
    <w:p w14:paraId="60E75252" w14:textId="77777777" w:rsidR="00F777F9" w:rsidRDefault="00F777F9" w:rsidP="0035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yn Light">
    <w:altName w:val="Times New Roman"/>
    <w:panose1 w:val="00000000000000000000"/>
    <w:charset w:val="00"/>
    <w:family w:val="modern"/>
    <w:notTrueType/>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BEA9" w14:textId="1E18BDC1" w:rsidR="00357753" w:rsidRDefault="00357753" w:rsidP="00357753">
    <w:pPr>
      <w:pStyle w:val="Footer"/>
      <w:pBdr>
        <w:top w:val="single" w:sz="12" w:space="1" w:color="auto"/>
      </w:pBdr>
      <w:jc w:val="center"/>
    </w:pPr>
    <w:r>
      <w:t xml:space="preserve">Page </w:t>
    </w:r>
    <w:sdt>
      <w:sdtPr>
        <w:id w:val="-1874922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A78">
          <w:rPr>
            <w:noProof/>
          </w:rPr>
          <w:t>1</w:t>
        </w:r>
        <w:r>
          <w:rPr>
            <w:noProof/>
          </w:rPr>
          <w:fldChar w:fldCharType="end"/>
        </w:r>
        <w:r w:rsidR="006E35D2">
          <w:rPr>
            <w:noProof/>
          </w:rPr>
          <w:t xml:space="preserve"> </w:t>
        </w:r>
        <w:r w:rsidR="006E35D2">
          <w:rPr>
            <w:noProof/>
          </w:rPr>
          <w:tab/>
        </w:r>
        <w:r w:rsidR="006E35D2">
          <w:rPr>
            <w:noProof/>
          </w:rPr>
          <w:tab/>
        </w:r>
        <w:r w:rsidR="001C5B38">
          <w:rPr>
            <w:noProof/>
          </w:rPr>
          <w:t>SpinnakerCourt</w:t>
        </w:r>
        <w:r w:rsidR="006E35D2">
          <w:rPr>
            <w:noProof/>
          </w:rPr>
          <w:t>SPS_FAQ</w:t>
        </w:r>
      </w:sdtContent>
    </w:sdt>
  </w:p>
  <w:p w14:paraId="0A7B18CA" w14:textId="63DD3A97" w:rsidR="00357753" w:rsidRDefault="00F777F9" w:rsidP="006E35D2">
    <w:pPr>
      <w:pStyle w:val="Footer"/>
      <w:jc w:val="center"/>
    </w:pPr>
    <w:hyperlink r:id="rId1" w:history="1">
      <w:r w:rsidR="00F91BCE" w:rsidRPr="00875DCB">
        <w:rPr>
          <w:rStyle w:val="Hyperlink"/>
        </w:rPr>
        <w:t>spinnaker@pwcsa.org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B70D" w14:textId="77777777" w:rsidR="00F777F9" w:rsidRDefault="00F777F9" w:rsidP="00357753">
      <w:pPr>
        <w:spacing w:after="0" w:line="240" w:lineRule="auto"/>
      </w:pPr>
      <w:r>
        <w:separator/>
      </w:r>
    </w:p>
  </w:footnote>
  <w:footnote w:type="continuationSeparator" w:id="0">
    <w:p w14:paraId="5AC52CD8" w14:textId="77777777" w:rsidR="00F777F9" w:rsidRDefault="00F777F9" w:rsidP="0035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429"/>
    <w:multiLevelType w:val="hybridMultilevel"/>
    <w:tmpl w:val="085E4064"/>
    <w:lvl w:ilvl="0" w:tplc="380EEFB8">
      <w:start w:val="1"/>
      <w:numFmt w:val="decimal"/>
      <w:lvlText w:val="%1."/>
      <w:lvlJc w:val="left"/>
      <w:pPr>
        <w:ind w:left="720" w:hanging="360"/>
      </w:pPr>
      <w:rPr>
        <w:rFonts w:cs="Arial" w:hint="default"/>
        <w:color w:val="45454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519F"/>
    <w:multiLevelType w:val="hybridMultilevel"/>
    <w:tmpl w:val="DD06CDF8"/>
    <w:lvl w:ilvl="0" w:tplc="3F32D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D2A94"/>
    <w:multiLevelType w:val="hybridMultilevel"/>
    <w:tmpl w:val="21528E2E"/>
    <w:lvl w:ilvl="0" w:tplc="9E047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93CF7"/>
    <w:multiLevelType w:val="hybridMultilevel"/>
    <w:tmpl w:val="126871EC"/>
    <w:lvl w:ilvl="0" w:tplc="9E767E20">
      <w:start w:val="1"/>
      <w:numFmt w:val="decimal"/>
      <w:lvlText w:val="%1."/>
      <w:lvlJc w:val="left"/>
      <w:pPr>
        <w:ind w:left="720" w:hanging="360"/>
      </w:pPr>
      <w:rPr>
        <w:rFonts w:cs="Arial" w:hint="default"/>
        <w:color w:val="45454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24019"/>
    <w:multiLevelType w:val="hybridMultilevel"/>
    <w:tmpl w:val="0B425D1E"/>
    <w:lvl w:ilvl="0" w:tplc="3FECA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503C2"/>
    <w:multiLevelType w:val="hybridMultilevel"/>
    <w:tmpl w:val="FAE2632A"/>
    <w:lvl w:ilvl="0" w:tplc="025AB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BD0F50"/>
    <w:multiLevelType w:val="hybridMultilevel"/>
    <w:tmpl w:val="465A41E6"/>
    <w:lvl w:ilvl="0" w:tplc="BDDC5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24ABF"/>
    <w:multiLevelType w:val="hybridMultilevel"/>
    <w:tmpl w:val="CD54B060"/>
    <w:lvl w:ilvl="0" w:tplc="036A4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951CD"/>
    <w:multiLevelType w:val="hybridMultilevel"/>
    <w:tmpl w:val="911C82F4"/>
    <w:lvl w:ilvl="0" w:tplc="C5340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638E3"/>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0F730A"/>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4A7E1D"/>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A42B5A"/>
    <w:multiLevelType w:val="hybridMultilevel"/>
    <w:tmpl w:val="E8C4636E"/>
    <w:lvl w:ilvl="0" w:tplc="2F0EA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6E38CD"/>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2D67D5E"/>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0C6F9E"/>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14380A"/>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A15B69"/>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857F8A"/>
    <w:multiLevelType w:val="hybridMultilevel"/>
    <w:tmpl w:val="800CD9DA"/>
    <w:lvl w:ilvl="0" w:tplc="23BC5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E46648"/>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27C2049"/>
    <w:multiLevelType w:val="hybridMultilevel"/>
    <w:tmpl w:val="B5446BD8"/>
    <w:lvl w:ilvl="0" w:tplc="1D6C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37162B"/>
    <w:multiLevelType w:val="hybridMultilevel"/>
    <w:tmpl w:val="1C5C719A"/>
    <w:lvl w:ilvl="0" w:tplc="BEAA0F02">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F3B7C"/>
    <w:multiLevelType w:val="hybridMultilevel"/>
    <w:tmpl w:val="4FCE10A8"/>
    <w:lvl w:ilvl="0" w:tplc="77706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7B3651"/>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A41202B"/>
    <w:multiLevelType w:val="hybridMultilevel"/>
    <w:tmpl w:val="181E8BDA"/>
    <w:lvl w:ilvl="0" w:tplc="D6F27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44A32"/>
    <w:multiLevelType w:val="hybridMultilevel"/>
    <w:tmpl w:val="A3AEE42A"/>
    <w:lvl w:ilvl="0" w:tplc="18561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1"/>
  </w:num>
  <w:num w:numId="4">
    <w:abstractNumId w:val="1"/>
  </w:num>
  <w:num w:numId="5">
    <w:abstractNumId w:val="18"/>
  </w:num>
  <w:num w:numId="6">
    <w:abstractNumId w:val="8"/>
  </w:num>
  <w:num w:numId="7">
    <w:abstractNumId w:val="22"/>
  </w:num>
  <w:num w:numId="8">
    <w:abstractNumId w:val="6"/>
  </w:num>
  <w:num w:numId="9">
    <w:abstractNumId w:val="12"/>
  </w:num>
  <w:num w:numId="10">
    <w:abstractNumId w:val="20"/>
  </w:num>
  <w:num w:numId="11">
    <w:abstractNumId w:val="25"/>
  </w:num>
  <w:num w:numId="12">
    <w:abstractNumId w:val="7"/>
  </w:num>
  <w:num w:numId="13">
    <w:abstractNumId w:val="5"/>
  </w:num>
  <w:num w:numId="14">
    <w:abstractNumId w:val="24"/>
  </w:num>
  <w:num w:numId="15">
    <w:abstractNumId w:val="2"/>
  </w:num>
  <w:num w:numId="16">
    <w:abstractNumId w:val="4"/>
  </w:num>
  <w:num w:numId="17">
    <w:abstractNumId w:val="13"/>
  </w:num>
  <w:num w:numId="18">
    <w:abstractNumId w:val="15"/>
  </w:num>
  <w:num w:numId="19">
    <w:abstractNumId w:val="11"/>
  </w:num>
  <w:num w:numId="20">
    <w:abstractNumId w:val="10"/>
  </w:num>
  <w:num w:numId="21">
    <w:abstractNumId w:val="14"/>
  </w:num>
  <w:num w:numId="22">
    <w:abstractNumId w:val="9"/>
  </w:num>
  <w:num w:numId="23">
    <w:abstractNumId w:val="17"/>
  </w:num>
  <w:num w:numId="24">
    <w:abstractNumId w:val="19"/>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wNrM0MjIzMrK0MDBR0lEKTi0uzszPAykwqwUAyj3EWywAAAA="/>
  </w:docVars>
  <w:rsids>
    <w:rsidRoot w:val="008428FC"/>
    <w:rsid w:val="000400C2"/>
    <w:rsid w:val="00057175"/>
    <w:rsid w:val="000572E3"/>
    <w:rsid w:val="0007389F"/>
    <w:rsid w:val="000859EA"/>
    <w:rsid w:val="00091773"/>
    <w:rsid w:val="00091D03"/>
    <w:rsid w:val="000C7F60"/>
    <w:rsid w:val="00115672"/>
    <w:rsid w:val="00115EE9"/>
    <w:rsid w:val="00121D55"/>
    <w:rsid w:val="00130D09"/>
    <w:rsid w:val="001316E5"/>
    <w:rsid w:val="00185191"/>
    <w:rsid w:val="001C5B38"/>
    <w:rsid w:val="001D35E2"/>
    <w:rsid w:val="001D6610"/>
    <w:rsid w:val="001E668F"/>
    <w:rsid w:val="00235CC0"/>
    <w:rsid w:val="00246D99"/>
    <w:rsid w:val="00272CC4"/>
    <w:rsid w:val="0028783C"/>
    <w:rsid w:val="002B063A"/>
    <w:rsid w:val="002C09ED"/>
    <w:rsid w:val="002E1D06"/>
    <w:rsid w:val="00357753"/>
    <w:rsid w:val="003B4FAB"/>
    <w:rsid w:val="003C7482"/>
    <w:rsid w:val="003F7529"/>
    <w:rsid w:val="0040387F"/>
    <w:rsid w:val="00404149"/>
    <w:rsid w:val="00465347"/>
    <w:rsid w:val="00496221"/>
    <w:rsid w:val="004A572C"/>
    <w:rsid w:val="004B7E73"/>
    <w:rsid w:val="004D6497"/>
    <w:rsid w:val="004E1A43"/>
    <w:rsid w:val="004F330A"/>
    <w:rsid w:val="005142E8"/>
    <w:rsid w:val="00566B65"/>
    <w:rsid w:val="005A31A7"/>
    <w:rsid w:val="00611C55"/>
    <w:rsid w:val="006515F7"/>
    <w:rsid w:val="00664900"/>
    <w:rsid w:val="006E0479"/>
    <w:rsid w:val="006E35D2"/>
    <w:rsid w:val="006E740F"/>
    <w:rsid w:val="0070573C"/>
    <w:rsid w:val="00797A78"/>
    <w:rsid w:val="007A42D1"/>
    <w:rsid w:val="007B5A36"/>
    <w:rsid w:val="00810954"/>
    <w:rsid w:val="0081723A"/>
    <w:rsid w:val="00830D24"/>
    <w:rsid w:val="008428FC"/>
    <w:rsid w:val="00884C33"/>
    <w:rsid w:val="008E67B6"/>
    <w:rsid w:val="008F429F"/>
    <w:rsid w:val="009003B9"/>
    <w:rsid w:val="009009A6"/>
    <w:rsid w:val="0090157A"/>
    <w:rsid w:val="00904E55"/>
    <w:rsid w:val="009106C3"/>
    <w:rsid w:val="0097213E"/>
    <w:rsid w:val="00974C7C"/>
    <w:rsid w:val="009B4C56"/>
    <w:rsid w:val="00A27B02"/>
    <w:rsid w:val="00A50E7C"/>
    <w:rsid w:val="00AA430E"/>
    <w:rsid w:val="00B05287"/>
    <w:rsid w:val="00B27746"/>
    <w:rsid w:val="00B4440C"/>
    <w:rsid w:val="00B50B9B"/>
    <w:rsid w:val="00C37885"/>
    <w:rsid w:val="00C56E35"/>
    <w:rsid w:val="00C72A8E"/>
    <w:rsid w:val="00C84A7B"/>
    <w:rsid w:val="00CE1AA7"/>
    <w:rsid w:val="00CE3EC5"/>
    <w:rsid w:val="00CF4D2E"/>
    <w:rsid w:val="00D40B8E"/>
    <w:rsid w:val="00D943ED"/>
    <w:rsid w:val="00DD190E"/>
    <w:rsid w:val="00E036FD"/>
    <w:rsid w:val="00E27A63"/>
    <w:rsid w:val="00E95CEA"/>
    <w:rsid w:val="00EE2B93"/>
    <w:rsid w:val="00EF021B"/>
    <w:rsid w:val="00F777F9"/>
    <w:rsid w:val="00F91BCE"/>
    <w:rsid w:val="00FA0758"/>
    <w:rsid w:val="00FB1751"/>
    <w:rsid w:val="00FF1972"/>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D4D6D"/>
  <w15:docId w15:val="{1FB78E4E-13FB-428F-A71E-EACA0CD9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29"/>
    <w:pPr>
      <w:ind w:left="720"/>
      <w:contextualSpacing/>
    </w:pPr>
  </w:style>
  <w:style w:type="paragraph" w:styleId="Header">
    <w:name w:val="header"/>
    <w:basedOn w:val="Normal"/>
    <w:link w:val="HeaderChar"/>
    <w:uiPriority w:val="99"/>
    <w:unhideWhenUsed/>
    <w:rsid w:val="0035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53"/>
  </w:style>
  <w:style w:type="paragraph" w:styleId="Footer">
    <w:name w:val="footer"/>
    <w:basedOn w:val="Normal"/>
    <w:link w:val="FooterChar"/>
    <w:uiPriority w:val="99"/>
    <w:unhideWhenUsed/>
    <w:rsid w:val="0035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53"/>
  </w:style>
  <w:style w:type="character" w:styleId="Hyperlink">
    <w:name w:val="Hyperlink"/>
    <w:basedOn w:val="DefaultParagraphFont"/>
    <w:uiPriority w:val="99"/>
    <w:unhideWhenUsed/>
    <w:rsid w:val="006E35D2"/>
    <w:rPr>
      <w:color w:val="0563C1" w:themeColor="hyperlink"/>
      <w:u w:val="single"/>
    </w:rPr>
  </w:style>
  <w:style w:type="character" w:customStyle="1" w:styleId="UnresolvedMention1">
    <w:name w:val="Unresolved Mention1"/>
    <w:basedOn w:val="DefaultParagraphFont"/>
    <w:uiPriority w:val="99"/>
    <w:semiHidden/>
    <w:unhideWhenUsed/>
    <w:rsid w:val="006E35D2"/>
    <w:rPr>
      <w:color w:val="808080"/>
      <w:shd w:val="clear" w:color="auto" w:fill="E6E6E6"/>
    </w:rPr>
  </w:style>
  <w:style w:type="paragraph" w:styleId="BalloonText">
    <w:name w:val="Balloon Text"/>
    <w:basedOn w:val="Normal"/>
    <w:link w:val="BalloonTextChar"/>
    <w:uiPriority w:val="99"/>
    <w:semiHidden/>
    <w:unhideWhenUsed/>
    <w:rsid w:val="008E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7B6"/>
    <w:rPr>
      <w:rFonts w:ascii="Segoe UI" w:hAnsi="Segoe UI" w:cs="Segoe UI"/>
      <w:sz w:val="18"/>
      <w:szCs w:val="18"/>
    </w:rPr>
  </w:style>
  <w:style w:type="character" w:styleId="CommentReference">
    <w:name w:val="annotation reference"/>
    <w:basedOn w:val="DefaultParagraphFont"/>
    <w:uiPriority w:val="99"/>
    <w:semiHidden/>
    <w:unhideWhenUsed/>
    <w:rsid w:val="00E27A63"/>
    <w:rPr>
      <w:sz w:val="16"/>
      <w:szCs w:val="16"/>
    </w:rPr>
  </w:style>
  <w:style w:type="paragraph" w:styleId="CommentText">
    <w:name w:val="annotation text"/>
    <w:basedOn w:val="Normal"/>
    <w:link w:val="CommentTextChar"/>
    <w:uiPriority w:val="99"/>
    <w:unhideWhenUsed/>
    <w:rsid w:val="00E27A63"/>
    <w:pPr>
      <w:spacing w:line="240" w:lineRule="auto"/>
    </w:pPr>
    <w:rPr>
      <w:sz w:val="20"/>
      <w:szCs w:val="20"/>
    </w:rPr>
  </w:style>
  <w:style w:type="character" w:customStyle="1" w:styleId="CommentTextChar">
    <w:name w:val="Comment Text Char"/>
    <w:basedOn w:val="DefaultParagraphFont"/>
    <w:link w:val="CommentText"/>
    <w:uiPriority w:val="99"/>
    <w:rsid w:val="00E27A63"/>
    <w:rPr>
      <w:sz w:val="20"/>
      <w:szCs w:val="20"/>
    </w:rPr>
  </w:style>
  <w:style w:type="paragraph" w:styleId="CommentSubject">
    <w:name w:val="annotation subject"/>
    <w:basedOn w:val="CommentText"/>
    <w:next w:val="CommentText"/>
    <w:link w:val="CommentSubjectChar"/>
    <w:uiPriority w:val="99"/>
    <w:semiHidden/>
    <w:unhideWhenUsed/>
    <w:rsid w:val="00E27A63"/>
    <w:rPr>
      <w:b/>
      <w:bCs/>
    </w:rPr>
  </w:style>
  <w:style w:type="character" w:customStyle="1" w:styleId="CommentSubjectChar">
    <w:name w:val="Comment Subject Char"/>
    <w:basedOn w:val="CommentTextChar"/>
    <w:link w:val="CommentSubject"/>
    <w:uiPriority w:val="99"/>
    <w:semiHidden/>
    <w:rsid w:val="00E27A63"/>
    <w:rPr>
      <w:b/>
      <w:bCs/>
      <w:sz w:val="20"/>
      <w:szCs w:val="20"/>
    </w:rPr>
  </w:style>
  <w:style w:type="paragraph" w:styleId="Revision">
    <w:name w:val="Revision"/>
    <w:hidden/>
    <w:uiPriority w:val="99"/>
    <w:semiHidden/>
    <w:rsid w:val="001C5B38"/>
    <w:pPr>
      <w:spacing w:after="0" w:line="240" w:lineRule="auto"/>
    </w:pPr>
  </w:style>
  <w:style w:type="character" w:styleId="UnresolvedMention">
    <w:name w:val="Unresolved Mention"/>
    <w:basedOn w:val="DefaultParagraphFont"/>
    <w:uiPriority w:val="99"/>
    <w:semiHidden/>
    <w:unhideWhenUsed/>
    <w:rsid w:val="001C5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pinnaker@pwc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 Thomas Watson</dc:creator>
  <cp:lastModifiedBy>Audrey Arnold</cp:lastModifiedBy>
  <cp:revision>2</cp:revision>
  <cp:lastPrinted>2017-08-08T20:32:00Z</cp:lastPrinted>
  <dcterms:created xsi:type="dcterms:W3CDTF">2024-08-13T14:02:00Z</dcterms:created>
  <dcterms:modified xsi:type="dcterms:W3CDTF">2024-08-13T14:02:00Z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0f99c35a21293b4c7878a34466874f1d90729078f1a378e437ae1a6e52e73bcb</vt:lpwstr>
  </property>
</Properties>
</file>